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39FE4" w14:textId="77777777" w:rsidR="00CB5B8B" w:rsidRPr="00B95FCA" w:rsidRDefault="004478E5" w:rsidP="00530F9E">
      <w:pPr>
        <w:spacing w:line="276" w:lineRule="auto"/>
        <w:jc w:val="center"/>
        <w:rPr>
          <w:rFonts w:eastAsia="Calibri"/>
          <w:b/>
          <w:sz w:val="32"/>
          <w:szCs w:val="24"/>
          <w:lang w:val="en-NZ" w:bidi="he-IL"/>
        </w:rPr>
      </w:pPr>
      <w:r w:rsidRPr="00B95FCA">
        <w:rPr>
          <w:rFonts w:eastAsia="Calibri"/>
          <w:b/>
          <w:sz w:val="32"/>
          <w:szCs w:val="24"/>
          <w:lang w:val="en-NZ" w:bidi="he-IL"/>
        </w:rPr>
        <w:t>Your</w:t>
      </w:r>
      <w:r w:rsidR="00BA7F9A" w:rsidRPr="00B95FCA">
        <w:rPr>
          <w:rFonts w:eastAsia="Calibri"/>
          <w:b/>
          <w:sz w:val="32"/>
          <w:szCs w:val="24"/>
          <w:lang w:val="en-NZ" w:bidi="he-IL"/>
        </w:rPr>
        <w:t xml:space="preserve"> Kingdom Come</w:t>
      </w:r>
      <w:r w:rsidR="003C0E78" w:rsidRPr="00B95FCA">
        <w:rPr>
          <w:rFonts w:eastAsia="Calibri"/>
          <w:b/>
          <w:sz w:val="32"/>
          <w:szCs w:val="24"/>
          <w:lang w:val="en-NZ" w:bidi="he-IL"/>
        </w:rPr>
        <w:t xml:space="preserve"> </w:t>
      </w:r>
    </w:p>
    <w:p w14:paraId="4CF6748D" w14:textId="468A1A3F" w:rsidR="00FE475E" w:rsidRPr="00B95FCA" w:rsidRDefault="00CB5B8B" w:rsidP="004F46E1">
      <w:pPr>
        <w:spacing w:line="276" w:lineRule="auto"/>
        <w:jc w:val="center"/>
        <w:rPr>
          <w:rFonts w:eastAsia="Calibri"/>
          <w:sz w:val="28"/>
          <w:szCs w:val="24"/>
          <w:lang w:val="en-NZ" w:bidi="he-IL"/>
        </w:rPr>
      </w:pPr>
      <w:r w:rsidRPr="00B95FCA">
        <w:rPr>
          <w:rFonts w:eastAsia="Calibri"/>
          <w:sz w:val="28"/>
          <w:szCs w:val="24"/>
          <w:lang w:val="en-NZ" w:bidi="he-IL"/>
        </w:rPr>
        <w:t>T</w:t>
      </w:r>
      <w:r w:rsidR="003C0E78" w:rsidRPr="00B95FCA">
        <w:rPr>
          <w:rFonts w:eastAsia="Calibri"/>
          <w:sz w:val="28"/>
          <w:szCs w:val="24"/>
          <w:lang w:val="en-NZ" w:bidi="he-IL"/>
        </w:rPr>
        <w:t>ext: Mark 4:26-29</w:t>
      </w:r>
    </w:p>
    <w:p w14:paraId="3B1DAC9E" w14:textId="1C86C512" w:rsidR="00CB5B8B" w:rsidRPr="00B95FCA" w:rsidRDefault="003B7FE3" w:rsidP="007C2DB1">
      <w:pPr>
        <w:pStyle w:val="Title"/>
        <w:spacing w:after="200" w:line="276" w:lineRule="auto"/>
        <w:rPr>
          <w:lang w:val="en-NZ"/>
        </w:rPr>
      </w:pPr>
      <w:r w:rsidRPr="00B95FCA">
        <w:rPr>
          <w:b w:val="0"/>
          <w:bCs/>
          <w:lang w:val="en-NZ"/>
        </w:rPr>
        <w:t>Rev. David Waldron</w:t>
      </w:r>
    </w:p>
    <w:p w14:paraId="71F91603" w14:textId="5CE1849D" w:rsidR="00FE475E" w:rsidRPr="00B95FCA" w:rsidRDefault="00C80EDB" w:rsidP="00CB5B8B">
      <w:pPr>
        <w:spacing w:after="200" w:line="276" w:lineRule="auto"/>
        <w:rPr>
          <w:sz w:val="24"/>
          <w:lang w:val="en-NZ"/>
        </w:rPr>
      </w:pPr>
      <w:r w:rsidRPr="00B95FCA">
        <w:rPr>
          <w:b/>
          <w:bCs/>
          <w:sz w:val="24"/>
          <w:lang w:val="en-NZ"/>
        </w:rPr>
        <w:t>Scriptures:</w:t>
      </w:r>
      <w:r w:rsidRPr="00B95FCA">
        <w:rPr>
          <w:sz w:val="24"/>
          <w:lang w:val="en-NZ"/>
        </w:rPr>
        <w:t xml:space="preserve"> Daniel 4:28-37; </w:t>
      </w:r>
      <w:r w:rsidR="00BA7F9A" w:rsidRPr="00B95FCA">
        <w:rPr>
          <w:sz w:val="24"/>
          <w:lang w:val="en-NZ"/>
        </w:rPr>
        <w:t>Mark 4:</w:t>
      </w:r>
      <w:r w:rsidRPr="00B95FCA">
        <w:rPr>
          <w:sz w:val="24"/>
          <w:lang w:val="en-NZ"/>
        </w:rPr>
        <w:t>1</w:t>
      </w:r>
      <w:r w:rsidR="00BA7F9A" w:rsidRPr="00B95FCA">
        <w:rPr>
          <w:sz w:val="24"/>
          <w:lang w:val="en-NZ"/>
        </w:rPr>
        <w:t>-29</w:t>
      </w:r>
    </w:p>
    <w:p w14:paraId="52A958EB" w14:textId="25020A65" w:rsidR="00CB5B8B" w:rsidRPr="00B95FCA" w:rsidRDefault="00141C99" w:rsidP="00CB5B8B">
      <w:pPr>
        <w:spacing w:after="200" w:line="276" w:lineRule="auto"/>
        <w:rPr>
          <w:sz w:val="24"/>
          <w:lang w:val="en-NZ"/>
        </w:rPr>
      </w:pPr>
      <w:r w:rsidRPr="00B95FCA">
        <w:rPr>
          <w:b/>
          <w:bCs/>
          <w:sz w:val="24"/>
          <w:lang w:val="en-NZ"/>
        </w:rPr>
        <w:t xml:space="preserve">Songs Chosen: </w:t>
      </w:r>
      <w:r w:rsidR="00AB511A" w:rsidRPr="00B95FCA">
        <w:rPr>
          <w:sz w:val="24"/>
          <w:lang w:val="en-NZ"/>
        </w:rPr>
        <w:t>[SttL]</w:t>
      </w:r>
      <w:r w:rsidR="00FB0B2A" w:rsidRPr="00B95FCA">
        <w:rPr>
          <w:sz w:val="24"/>
          <w:lang w:val="en-NZ"/>
        </w:rPr>
        <w:t xml:space="preserve"> </w:t>
      </w:r>
      <w:r w:rsidR="00334FDF" w:rsidRPr="00B95FCA">
        <w:rPr>
          <w:sz w:val="24"/>
          <w:lang w:val="en-NZ"/>
        </w:rPr>
        <w:t>99, 330, 97, 331, 530</w:t>
      </w:r>
    </w:p>
    <w:p w14:paraId="45AEC5A7" w14:textId="4FBFF9BF" w:rsidR="00CB5B8B" w:rsidRPr="00B95FCA" w:rsidRDefault="00CB5B8B" w:rsidP="00B56DE2">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B95FCA">
        <w:rPr>
          <w:rFonts w:eastAsia="Calibri"/>
          <w:b/>
          <w:sz w:val="24"/>
          <w:szCs w:val="24"/>
          <w:lang w:val="en-NZ" w:bidi="he-IL"/>
        </w:rPr>
        <w:t>Series:</w:t>
      </w:r>
      <w:r w:rsidRPr="00B95FCA">
        <w:rPr>
          <w:rFonts w:eastAsia="Calibri"/>
          <w:bCs/>
          <w:sz w:val="24"/>
          <w:szCs w:val="24"/>
          <w:lang w:val="en-NZ" w:bidi="he-IL"/>
        </w:rPr>
        <w:t xml:space="preserve"> </w:t>
      </w:r>
      <w:r w:rsidR="00FB0B2A" w:rsidRPr="00B95FCA">
        <w:rPr>
          <w:rFonts w:eastAsia="Calibri"/>
          <w:bCs/>
          <w:sz w:val="24"/>
          <w:szCs w:val="24"/>
          <w:lang w:val="en-NZ" w:bidi="he-IL"/>
        </w:rPr>
        <w:tab/>
      </w:r>
      <w:r w:rsidRPr="00B95FCA">
        <w:rPr>
          <w:rFonts w:eastAsia="Calibri"/>
          <w:bCs/>
          <w:sz w:val="24"/>
          <w:szCs w:val="24"/>
          <w:lang w:val="en-NZ" w:bidi="he-IL"/>
        </w:rPr>
        <w:t>Heidelberg Catechism (LD48)</w:t>
      </w:r>
    </w:p>
    <w:p w14:paraId="381CB02B" w14:textId="12DD0049" w:rsidR="00FE475E" w:rsidRPr="00B95FCA" w:rsidRDefault="00BA7F9A" w:rsidP="00B56DE2">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B95FCA">
        <w:rPr>
          <w:rFonts w:eastAsia="Calibri"/>
          <w:b/>
          <w:sz w:val="24"/>
          <w:szCs w:val="24"/>
          <w:lang w:val="en-NZ" w:bidi="he-IL"/>
        </w:rPr>
        <w:t>Theme:</w:t>
      </w:r>
      <w:r w:rsidRPr="00B95FCA">
        <w:rPr>
          <w:rFonts w:eastAsia="Calibri"/>
          <w:bCs/>
          <w:sz w:val="24"/>
          <w:szCs w:val="24"/>
          <w:lang w:val="en-NZ" w:bidi="he-IL"/>
        </w:rPr>
        <w:t xml:space="preserve"> </w:t>
      </w:r>
      <w:r w:rsidR="00FB0B2A" w:rsidRPr="00B95FCA">
        <w:rPr>
          <w:rFonts w:eastAsia="Calibri"/>
          <w:bCs/>
          <w:sz w:val="24"/>
          <w:szCs w:val="24"/>
          <w:lang w:val="en-NZ" w:bidi="he-IL"/>
        </w:rPr>
        <w:tab/>
      </w:r>
      <w:r w:rsidRPr="00B95FCA">
        <w:rPr>
          <w:rFonts w:eastAsia="Calibri"/>
          <w:bCs/>
          <w:sz w:val="24"/>
          <w:szCs w:val="24"/>
          <w:lang w:val="en-NZ" w:bidi="he-IL"/>
        </w:rPr>
        <w:t>The growing Kingdom of God</w:t>
      </w:r>
    </w:p>
    <w:p w14:paraId="5A517432" w14:textId="4360B993" w:rsidR="00FE475E" w:rsidRPr="00B95FCA" w:rsidRDefault="00BA7F9A" w:rsidP="00B56DE2">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B95FCA">
        <w:rPr>
          <w:rFonts w:eastAsia="Calibri"/>
          <w:b/>
          <w:sz w:val="24"/>
          <w:szCs w:val="24"/>
          <w:lang w:val="en-NZ" w:bidi="he-IL"/>
        </w:rPr>
        <w:t>Proposition:</w:t>
      </w:r>
      <w:r w:rsidRPr="00B95FCA">
        <w:rPr>
          <w:rFonts w:eastAsia="Calibri"/>
          <w:bCs/>
          <w:sz w:val="24"/>
          <w:szCs w:val="24"/>
          <w:lang w:val="en-NZ" w:bidi="he-IL"/>
        </w:rPr>
        <w:t xml:space="preserve"> </w:t>
      </w:r>
      <w:r w:rsidR="00FB0B2A" w:rsidRPr="00B95FCA">
        <w:rPr>
          <w:rFonts w:eastAsia="Calibri"/>
          <w:bCs/>
          <w:sz w:val="24"/>
          <w:szCs w:val="24"/>
          <w:lang w:val="en-NZ" w:bidi="he-IL"/>
        </w:rPr>
        <w:tab/>
      </w:r>
      <w:r w:rsidRPr="00B95FCA">
        <w:rPr>
          <w:rFonts w:eastAsia="Calibri"/>
          <w:bCs/>
          <w:sz w:val="24"/>
          <w:szCs w:val="24"/>
          <w:lang w:val="en-NZ" w:bidi="he-IL"/>
        </w:rPr>
        <w:t xml:space="preserve">See the Kingdom </w:t>
      </w:r>
      <w:r w:rsidR="00435676" w:rsidRPr="00B95FCA">
        <w:rPr>
          <w:rFonts w:eastAsia="Calibri"/>
          <w:bCs/>
          <w:sz w:val="24"/>
          <w:szCs w:val="24"/>
          <w:lang w:val="en-NZ" w:bidi="he-IL"/>
        </w:rPr>
        <w:t xml:space="preserve">of Heaven </w:t>
      </w:r>
      <w:r w:rsidRPr="00B95FCA">
        <w:rPr>
          <w:rFonts w:eastAsia="Calibri"/>
          <w:bCs/>
          <w:sz w:val="24"/>
          <w:szCs w:val="24"/>
          <w:lang w:val="en-NZ" w:bidi="he-IL"/>
        </w:rPr>
        <w:t xml:space="preserve">being established </w:t>
      </w:r>
      <w:r w:rsidR="00435676" w:rsidRPr="00B95FCA">
        <w:rPr>
          <w:rFonts w:eastAsia="Calibri"/>
          <w:bCs/>
          <w:sz w:val="24"/>
          <w:szCs w:val="24"/>
          <w:lang w:val="en-NZ" w:bidi="he-IL"/>
        </w:rPr>
        <w:t xml:space="preserve">on earth </w:t>
      </w:r>
      <w:r w:rsidRPr="00B95FCA">
        <w:rPr>
          <w:rFonts w:eastAsia="Calibri"/>
          <w:bCs/>
          <w:sz w:val="24"/>
          <w:szCs w:val="24"/>
          <w:lang w:val="en-NZ" w:bidi="he-IL"/>
        </w:rPr>
        <w:t>and Worship God!</w:t>
      </w:r>
    </w:p>
    <w:p w14:paraId="01E37676" w14:textId="4D4161E7" w:rsidR="00FE475E" w:rsidRPr="00B95FCA" w:rsidRDefault="005B3D80" w:rsidP="007C2DB1">
      <w:pPr>
        <w:spacing w:after="200" w:line="276" w:lineRule="auto"/>
        <w:rPr>
          <w:sz w:val="24"/>
          <w:lang w:val="en-NZ"/>
        </w:rPr>
      </w:pPr>
      <w:r w:rsidRPr="00B95FCA">
        <w:rPr>
          <w:rFonts w:eastAsia="Calibri"/>
          <w:b/>
          <w:sz w:val="24"/>
          <w:szCs w:val="24"/>
          <w:lang w:val="en-NZ" w:bidi="he-IL"/>
        </w:rPr>
        <w:t>Introduction</w:t>
      </w:r>
    </w:p>
    <w:p w14:paraId="453A7C07" w14:textId="77777777" w:rsidR="004D20B2" w:rsidRPr="00B95FCA" w:rsidRDefault="00C80EDB" w:rsidP="004D20B2">
      <w:pPr>
        <w:spacing w:after="200" w:line="276" w:lineRule="auto"/>
        <w:rPr>
          <w:sz w:val="24"/>
          <w:szCs w:val="24"/>
          <w:lang w:val="en-NZ"/>
        </w:rPr>
      </w:pPr>
      <w:r w:rsidRPr="00B95FCA">
        <w:rPr>
          <w:sz w:val="24"/>
          <w:lang w:val="en-NZ"/>
        </w:rPr>
        <w:t>We are living at a volatile, unsettled time in the history of this world.</w:t>
      </w:r>
      <w:r w:rsidR="001A5032" w:rsidRPr="00B95FCA">
        <w:rPr>
          <w:sz w:val="24"/>
          <w:lang w:val="en-NZ"/>
        </w:rPr>
        <w:t xml:space="preserve"> </w:t>
      </w:r>
      <w:r w:rsidRPr="00B95FCA">
        <w:rPr>
          <w:sz w:val="24"/>
          <w:lang w:val="en-NZ"/>
        </w:rPr>
        <w:t xml:space="preserve">The COVID-19 pandemic has caused </w:t>
      </w:r>
      <w:r w:rsidRPr="00B95FCA">
        <w:rPr>
          <w:sz w:val="24"/>
          <w:szCs w:val="24"/>
          <w:lang w:val="en-NZ"/>
        </w:rPr>
        <w:t>colossal changes to human health, living patterns, finances and also to the strength of different nations</w:t>
      </w:r>
      <w:r w:rsidR="00071C43" w:rsidRPr="00B95FCA">
        <w:rPr>
          <w:sz w:val="24"/>
          <w:szCs w:val="24"/>
          <w:lang w:val="en-NZ"/>
        </w:rPr>
        <w:t>.</w:t>
      </w:r>
      <w:r w:rsidR="004D20B2" w:rsidRPr="00B95FCA">
        <w:rPr>
          <w:sz w:val="24"/>
          <w:szCs w:val="24"/>
          <w:lang w:val="en-NZ"/>
        </w:rPr>
        <w:t xml:space="preserve"> </w:t>
      </w:r>
      <w:r w:rsidRPr="00B95FCA">
        <w:rPr>
          <w:sz w:val="24"/>
          <w:szCs w:val="24"/>
          <w:lang w:val="en-NZ"/>
        </w:rPr>
        <w:t>The balance of power on the geo-political world stage is changing</w:t>
      </w:r>
      <w:r w:rsidR="001D4774" w:rsidRPr="00B95FCA">
        <w:rPr>
          <w:sz w:val="24"/>
          <w:szCs w:val="24"/>
          <w:lang w:val="en-NZ"/>
        </w:rPr>
        <w:t>.</w:t>
      </w:r>
      <w:r w:rsidR="004D20B2" w:rsidRPr="00B95FCA">
        <w:rPr>
          <w:sz w:val="24"/>
          <w:szCs w:val="24"/>
          <w:lang w:val="en-NZ"/>
        </w:rPr>
        <w:t xml:space="preserve"> </w:t>
      </w:r>
      <w:r w:rsidR="001A5032" w:rsidRPr="00B95FCA">
        <w:rPr>
          <w:sz w:val="24"/>
          <w:szCs w:val="24"/>
          <w:lang w:val="en-NZ"/>
        </w:rPr>
        <w:t>In the opinion of columnist Damien Grant:</w:t>
      </w:r>
      <w:r w:rsidR="004D20B2" w:rsidRPr="00B95FCA">
        <w:rPr>
          <w:sz w:val="24"/>
          <w:szCs w:val="24"/>
          <w:lang w:val="en-NZ"/>
        </w:rPr>
        <w:t xml:space="preserve"> </w:t>
      </w:r>
    </w:p>
    <w:p w14:paraId="220442AA" w14:textId="6980054A" w:rsidR="001A5032" w:rsidRPr="00B95FCA" w:rsidRDefault="00424ABA" w:rsidP="00180E49">
      <w:pPr>
        <w:spacing w:after="200" w:line="276" w:lineRule="auto"/>
        <w:ind w:left="720" w:right="1133"/>
        <w:jc w:val="both"/>
        <w:rPr>
          <w:sz w:val="24"/>
          <w:szCs w:val="24"/>
          <w:lang w:val="en-NZ"/>
        </w:rPr>
      </w:pPr>
      <w:r w:rsidRPr="00B95FCA">
        <w:rPr>
          <w:sz w:val="24"/>
          <w:szCs w:val="24"/>
          <w:lang w:val="en-NZ"/>
        </w:rPr>
        <w:t>“</w:t>
      </w:r>
      <w:r w:rsidR="001A5032" w:rsidRPr="00B95FCA">
        <w:rPr>
          <w:sz w:val="24"/>
          <w:szCs w:val="24"/>
          <w:lang w:val="en-NZ"/>
        </w:rPr>
        <w:t xml:space="preserve">America isn’t an empire in the Soviet or British sense, lacking direct colonial possessions, </w:t>
      </w:r>
      <w:r w:rsidR="009A4A55" w:rsidRPr="00B95FCA">
        <w:rPr>
          <w:sz w:val="24"/>
          <w:szCs w:val="24"/>
          <w:lang w:val="en-NZ"/>
        </w:rPr>
        <w:t>(</w:t>
      </w:r>
      <w:r w:rsidR="001A5032" w:rsidRPr="00B95FCA">
        <w:rPr>
          <w:sz w:val="24"/>
          <w:szCs w:val="24"/>
          <w:lang w:val="en-NZ"/>
        </w:rPr>
        <w:t>however</w:t>
      </w:r>
      <w:r w:rsidR="009A4A55" w:rsidRPr="00B95FCA">
        <w:rPr>
          <w:sz w:val="24"/>
          <w:szCs w:val="24"/>
          <w:lang w:val="en-NZ"/>
        </w:rPr>
        <w:t>)</w:t>
      </w:r>
      <w:r w:rsidR="001A5032" w:rsidRPr="00B95FCA">
        <w:rPr>
          <w:sz w:val="24"/>
          <w:szCs w:val="24"/>
          <w:lang w:val="en-NZ"/>
        </w:rPr>
        <w:t xml:space="preserve"> it has acted and has been treated as the world’s reigning imperial power for 75 years.</w:t>
      </w:r>
      <w:r w:rsidR="004D20B2" w:rsidRPr="00B95FCA">
        <w:rPr>
          <w:sz w:val="24"/>
          <w:szCs w:val="24"/>
          <w:lang w:val="en-NZ"/>
        </w:rPr>
        <w:t xml:space="preserve"> </w:t>
      </w:r>
      <w:r w:rsidR="001A5032" w:rsidRPr="00B95FCA">
        <w:rPr>
          <w:sz w:val="24"/>
          <w:szCs w:val="24"/>
          <w:lang w:val="en-NZ"/>
        </w:rPr>
        <w:t>These days are coming to an end. For a small, vulnerable nation like New Zealand that has prospered under the wing of first the British and subsequently the American hegemony, these are dangerous times.</w:t>
      </w:r>
      <w:r w:rsidR="009A4A55" w:rsidRPr="00B95FCA">
        <w:rPr>
          <w:sz w:val="24"/>
          <w:szCs w:val="24"/>
          <w:lang w:val="en-NZ"/>
        </w:rPr>
        <w:t xml:space="preserve"> </w:t>
      </w:r>
      <w:r w:rsidR="001A5032" w:rsidRPr="00B95FCA">
        <w:rPr>
          <w:sz w:val="24"/>
          <w:szCs w:val="24"/>
          <w:lang w:val="en-NZ"/>
        </w:rPr>
        <w:t>For all of America’s many faults, a new world order dominated by Beijing, Moscow and Tehran is going to be considerably less agreeable than the one we have become used to</w:t>
      </w:r>
      <w:r w:rsidR="00907D02" w:rsidRPr="00B95FCA">
        <w:rPr>
          <w:sz w:val="24"/>
          <w:szCs w:val="24"/>
          <w:lang w:val="en-NZ"/>
        </w:rPr>
        <w:t>,</w:t>
      </w:r>
      <w:r w:rsidR="001A5032" w:rsidRPr="00B95FCA">
        <w:rPr>
          <w:sz w:val="24"/>
          <w:szCs w:val="24"/>
          <w:lang w:val="en-NZ"/>
        </w:rPr>
        <w:t xml:space="preserve"> as the citizens of Hong Kong found out last month. We are entering a new global era</w:t>
      </w:r>
      <w:r w:rsidRPr="00B95FCA">
        <w:rPr>
          <w:sz w:val="24"/>
          <w:szCs w:val="24"/>
          <w:lang w:val="en-NZ"/>
        </w:rPr>
        <w:t>”</w:t>
      </w:r>
      <w:r w:rsidR="001A5032" w:rsidRPr="00B95FCA">
        <w:rPr>
          <w:sz w:val="24"/>
          <w:szCs w:val="24"/>
          <w:lang w:val="en-NZ"/>
        </w:rPr>
        <w:t>.</w:t>
      </w:r>
    </w:p>
    <w:p w14:paraId="38ED01E0" w14:textId="4C29E381" w:rsidR="00FE475E" w:rsidRPr="00B95FCA" w:rsidRDefault="001A5032" w:rsidP="009A4A55">
      <w:pPr>
        <w:spacing w:after="200" w:line="276" w:lineRule="auto"/>
        <w:rPr>
          <w:sz w:val="24"/>
          <w:szCs w:val="24"/>
          <w:lang w:val="en-NZ"/>
        </w:rPr>
      </w:pPr>
      <w:r w:rsidRPr="00B95FCA">
        <w:rPr>
          <w:sz w:val="24"/>
          <w:szCs w:val="24"/>
          <w:lang w:val="en-NZ"/>
        </w:rPr>
        <w:t>Historically this is nothing new</w:t>
      </w:r>
      <w:r w:rsidR="00424ABA" w:rsidRPr="00B95FCA">
        <w:rPr>
          <w:sz w:val="24"/>
          <w:szCs w:val="24"/>
          <w:lang w:val="en-NZ"/>
        </w:rPr>
        <w:t>, human empires only last for a time before they collapse.</w:t>
      </w:r>
      <w:r w:rsidR="009A4A55" w:rsidRPr="00B95FCA">
        <w:rPr>
          <w:sz w:val="24"/>
          <w:szCs w:val="24"/>
          <w:lang w:val="en-NZ"/>
        </w:rPr>
        <w:t xml:space="preserve"> </w:t>
      </w:r>
      <w:r w:rsidR="001D4774" w:rsidRPr="00B95FCA">
        <w:rPr>
          <w:sz w:val="24"/>
          <w:szCs w:val="24"/>
          <w:lang w:val="en-NZ"/>
        </w:rPr>
        <w:t xml:space="preserve">Thank about the </w:t>
      </w:r>
      <w:r w:rsidR="00BA7F9A" w:rsidRPr="00B95FCA">
        <w:rPr>
          <w:sz w:val="24"/>
          <w:szCs w:val="24"/>
          <w:lang w:val="en-NZ"/>
        </w:rPr>
        <w:t xml:space="preserve">Babylonian, Persian, Roman, Russian, English </w:t>
      </w:r>
      <w:r w:rsidR="001D4774" w:rsidRPr="00B95FCA">
        <w:rPr>
          <w:sz w:val="24"/>
          <w:szCs w:val="24"/>
          <w:lang w:val="en-NZ"/>
        </w:rPr>
        <w:t>and North American ‘k</w:t>
      </w:r>
      <w:r w:rsidR="00BA7F9A" w:rsidRPr="00B95FCA">
        <w:rPr>
          <w:sz w:val="24"/>
          <w:szCs w:val="24"/>
          <w:lang w:val="en-NZ"/>
        </w:rPr>
        <w:t>ingdoms</w:t>
      </w:r>
      <w:r w:rsidR="001D4774" w:rsidRPr="00B95FCA">
        <w:rPr>
          <w:sz w:val="24"/>
          <w:szCs w:val="24"/>
          <w:lang w:val="en-NZ"/>
        </w:rPr>
        <w:t>’.</w:t>
      </w:r>
      <w:r w:rsidR="009A4A55" w:rsidRPr="00B95FCA">
        <w:rPr>
          <w:sz w:val="24"/>
          <w:szCs w:val="24"/>
          <w:lang w:val="en-NZ"/>
        </w:rPr>
        <w:t xml:space="preserve"> </w:t>
      </w:r>
      <w:r w:rsidR="001D4774" w:rsidRPr="00B95FCA">
        <w:rPr>
          <w:sz w:val="24"/>
          <w:szCs w:val="24"/>
          <w:lang w:val="en-NZ"/>
        </w:rPr>
        <w:t>Strictly speaking, a</w:t>
      </w:r>
      <w:r w:rsidR="00BA7F9A" w:rsidRPr="00B95FCA">
        <w:rPr>
          <w:sz w:val="24"/>
          <w:szCs w:val="24"/>
          <w:lang w:val="en-NZ"/>
        </w:rPr>
        <w:t xml:space="preserve"> </w:t>
      </w:r>
      <w:r w:rsidR="001D4774" w:rsidRPr="00B95FCA">
        <w:rPr>
          <w:sz w:val="24"/>
          <w:szCs w:val="24"/>
          <w:lang w:val="en-NZ"/>
        </w:rPr>
        <w:t>k</w:t>
      </w:r>
      <w:r w:rsidR="00BA7F9A" w:rsidRPr="00B95FCA">
        <w:rPr>
          <w:sz w:val="24"/>
          <w:szCs w:val="24"/>
          <w:lang w:val="en-NZ"/>
        </w:rPr>
        <w:t>ingdom is the realm over which a King (or Queen) rules</w:t>
      </w:r>
      <w:r w:rsidR="001D4774" w:rsidRPr="00B95FCA">
        <w:rPr>
          <w:sz w:val="24"/>
          <w:szCs w:val="24"/>
          <w:lang w:val="en-NZ"/>
        </w:rPr>
        <w:t>.</w:t>
      </w:r>
      <w:r w:rsidR="009A4A55" w:rsidRPr="00B95FCA">
        <w:rPr>
          <w:sz w:val="24"/>
          <w:szCs w:val="24"/>
          <w:lang w:val="en-NZ"/>
        </w:rPr>
        <w:t xml:space="preserve"> </w:t>
      </w:r>
      <w:r w:rsidR="001D4774" w:rsidRPr="00B95FCA">
        <w:rPr>
          <w:sz w:val="24"/>
          <w:szCs w:val="24"/>
          <w:lang w:val="en-NZ"/>
        </w:rPr>
        <w:t>The v</w:t>
      </w:r>
      <w:r w:rsidR="00BA7F9A" w:rsidRPr="00B95FCA">
        <w:rPr>
          <w:sz w:val="24"/>
          <w:szCs w:val="24"/>
          <w:lang w:val="en-NZ"/>
        </w:rPr>
        <w:t>isible evidences</w:t>
      </w:r>
      <w:r w:rsidR="001D4774" w:rsidRPr="00B95FCA">
        <w:rPr>
          <w:sz w:val="24"/>
          <w:szCs w:val="24"/>
          <w:lang w:val="en-NZ"/>
        </w:rPr>
        <w:t xml:space="preserve"> of a kingdom are </w:t>
      </w:r>
      <w:r w:rsidR="00BA7F9A" w:rsidRPr="00B95FCA">
        <w:rPr>
          <w:sz w:val="24"/>
          <w:szCs w:val="24"/>
          <w:lang w:val="en-NZ"/>
        </w:rPr>
        <w:t xml:space="preserve">palaces, armies, courts, </w:t>
      </w:r>
      <w:r w:rsidR="001D4774" w:rsidRPr="00B95FCA">
        <w:rPr>
          <w:sz w:val="24"/>
          <w:szCs w:val="24"/>
          <w:lang w:val="en-NZ"/>
        </w:rPr>
        <w:t xml:space="preserve">and </w:t>
      </w:r>
      <w:r w:rsidR="00BA7F9A" w:rsidRPr="00B95FCA">
        <w:rPr>
          <w:sz w:val="24"/>
          <w:szCs w:val="24"/>
          <w:lang w:val="en-NZ"/>
        </w:rPr>
        <w:t>tax-paying citizens</w:t>
      </w:r>
      <w:r w:rsidR="001D4774" w:rsidRPr="00B95FCA">
        <w:rPr>
          <w:sz w:val="24"/>
          <w:szCs w:val="24"/>
          <w:lang w:val="en-NZ"/>
        </w:rPr>
        <w:t>.</w:t>
      </w:r>
    </w:p>
    <w:p w14:paraId="2D833FB3" w14:textId="39831BCB" w:rsidR="00FE475E" w:rsidRPr="00B95FCA" w:rsidRDefault="001D4774" w:rsidP="004D20B2">
      <w:pPr>
        <w:pStyle w:val="BodyText"/>
        <w:spacing w:after="200" w:line="276" w:lineRule="auto"/>
        <w:jc w:val="left"/>
        <w:rPr>
          <w:lang w:val="en-NZ"/>
        </w:rPr>
      </w:pPr>
      <w:r w:rsidRPr="00B95FCA">
        <w:rPr>
          <w:szCs w:val="24"/>
          <w:lang w:val="en-NZ"/>
        </w:rPr>
        <w:t xml:space="preserve">The </w:t>
      </w:r>
      <w:r w:rsidR="00BA7F9A" w:rsidRPr="00B95FCA">
        <w:rPr>
          <w:szCs w:val="24"/>
          <w:lang w:val="en-NZ"/>
        </w:rPr>
        <w:t xml:space="preserve">Kingdom of God may be defined as the </w:t>
      </w:r>
      <w:r w:rsidR="00907D02" w:rsidRPr="00B95FCA">
        <w:rPr>
          <w:szCs w:val="24"/>
          <w:lang w:val="en-NZ"/>
        </w:rPr>
        <w:t>“</w:t>
      </w:r>
      <w:r w:rsidR="00BA7F9A" w:rsidRPr="00B95FCA">
        <w:rPr>
          <w:i/>
          <w:szCs w:val="24"/>
          <w:lang w:val="en-NZ"/>
        </w:rPr>
        <w:t>realm over which God is acknowledged as King</w:t>
      </w:r>
      <w:r w:rsidR="00BA7F9A" w:rsidRPr="00B95FCA">
        <w:rPr>
          <w:szCs w:val="24"/>
          <w:lang w:val="en-NZ"/>
        </w:rPr>
        <w:t>”</w:t>
      </w:r>
      <w:r w:rsidR="001323A4" w:rsidRPr="00B95FCA">
        <w:rPr>
          <w:szCs w:val="24"/>
          <w:lang w:val="en-NZ"/>
        </w:rPr>
        <w:t>.</w:t>
      </w:r>
      <w:r w:rsidR="009A4A55" w:rsidRPr="00B95FCA">
        <w:rPr>
          <w:szCs w:val="24"/>
          <w:lang w:val="en-NZ"/>
        </w:rPr>
        <w:t xml:space="preserve"> </w:t>
      </w:r>
      <w:r w:rsidR="00BA7F9A" w:rsidRPr="00B95FCA">
        <w:rPr>
          <w:szCs w:val="24"/>
          <w:lang w:val="en-NZ"/>
        </w:rPr>
        <w:t xml:space="preserve">In this sense, </w:t>
      </w:r>
      <w:r w:rsidR="001323A4" w:rsidRPr="00B95FCA">
        <w:rPr>
          <w:szCs w:val="24"/>
          <w:lang w:val="en-NZ"/>
        </w:rPr>
        <w:t xml:space="preserve">it is </w:t>
      </w:r>
      <w:r w:rsidR="008E7443" w:rsidRPr="00B95FCA">
        <w:rPr>
          <w:szCs w:val="24"/>
          <w:lang w:val="en-NZ"/>
        </w:rPr>
        <w:t xml:space="preserve">really </w:t>
      </w:r>
      <w:r w:rsidR="00BA7F9A" w:rsidRPr="00B95FCA">
        <w:rPr>
          <w:szCs w:val="24"/>
          <w:lang w:val="en-NZ"/>
        </w:rPr>
        <w:t xml:space="preserve">no different in concept than </w:t>
      </w:r>
      <w:r w:rsidR="001323A4" w:rsidRPr="00B95FCA">
        <w:rPr>
          <w:szCs w:val="24"/>
          <w:lang w:val="en-NZ"/>
        </w:rPr>
        <w:t xml:space="preserve">a </w:t>
      </w:r>
      <w:r w:rsidR="00BA7F9A" w:rsidRPr="00B95FCA">
        <w:rPr>
          <w:szCs w:val="24"/>
          <w:lang w:val="en-NZ"/>
        </w:rPr>
        <w:t>human kingdom</w:t>
      </w:r>
      <w:r w:rsidR="001323A4" w:rsidRPr="00B95FCA">
        <w:rPr>
          <w:szCs w:val="24"/>
          <w:lang w:val="en-NZ"/>
        </w:rPr>
        <w:t>.</w:t>
      </w:r>
      <w:r w:rsidR="009A4A55" w:rsidRPr="00B95FCA">
        <w:rPr>
          <w:szCs w:val="24"/>
          <w:lang w:val="en-NZ"/>
        </w:rPr>
        <w:t xml:space="preserve"> </w:t>
      </w:r>
      <w:r w:rsidR="00BA7F9A" w:rsidRPr="00B95FCA">
        <w:rPr>
          <w:szCs w:val="24"/>
          <w:lang w:val="en-NZ"/>
        </w:rPr>
        <w:t>God’s domain, His kingdom</w:t>
      </w:r>
      <w:r w:rsidR="00071C43" w:rsidRPr="00B95FCA">
        <w:rPr>
          <w:szCs w:val="24"/>
          <w:lang w:val="en-NZ"/>
        </w:rPr>
        <w:t>,</w:t>
      </w:r>
      <w:r w:rsidR="00BA7F9A" w:rsidRPr="00B95FCA">
        <w:rPr>
          <w:szCs w:val="24"/>
          <w:lang w:val="en-NZ"/>
        </w:rPr>
        <w:t xml:space="preserve"> was present in O</w:t>
      </w:r>
      <w:r w:rsidR="001323A4" w:rsidRPr="00B95FCA">
        <w:rPr>
          <w:szCs w:val="24"/>
          <w:lang w:val="en-NZ"/>
        </w:rPr>
        <w:t xml:space="preserve">ld </w:t>
      </w:r>
      <w:r w:rsidR="00BA7F9A" w:rsidRPr="00B95FCA">
        <w:rPr>
          <w:szCs w:val="24"/>
          <w:lang w:val="en-NZ"/>
        </w:rPr>
        <w:t>T</w:t>
      </w:r>
      <w:r w:rsidR="001323A4" w:rsidRPr="00B95FCA">
        <w:rPr>
          <w:szCs w:val="24"/>
          <w:lang w:val="en-NZ"/>
        </w:rPr>
        <w:t>estament</w:t>
      </w:r>
      <w:r w:rsidR="00BA7F9A" w:rsidRPr="00B95FCA">
        <w:rPr>
          <w:szCs w:val="24"/>
          <w:lang w:val="en-NZ"/>
        </w:rPr>
        <w:t xml:space="preserve"> times:</w:t>
      </w:r>
      <w:r w:rsidR="009A4A55" w:rsidRPr="00B95FCA">
        <w:rPr>
          <w:szCs w:val="24"/>
          <w:lang w:val="en-NZ"/>
        </w:rPr>
        <w:t xml:space="preserve"> </w:t>
      </w:r>
      <w:r w:rsidR="00BA7F9A" w:rsidRPr="00B95FCA">
        <w:rPr>
          <w:szCs w:val="24"/>
          <w:lang w:val="en-NZ"/>
        </w:rPr>
        <w:t>Israel was a nation ruled by God</w:t>
      </w:r>
      <w:r w:rsidR="008E7443" w:rsidRPr="00B95FCA">
        <w:rPr>
          <w:szCs w:val="24"/>
          <w:lang w:val="en-NZ"/>
        </w:rPr>
        <w:t>.</w:t>
      </w:r>
      <w:r w:rsidR="009A4A55" w:rsidRPr="00B95FCA">
        <w:rPr>
          <w:szCs w:val="24"/>
          <w:lang w:val="en-NZ"/>
        </w:rPr>
        <w:t xml:space="preserve"> </w:t>
      </w:r>
      <w:r w:rsidR="001323A4" w:rsidRPr="00B95FCA">
        <w:rPr>
          <w:lang w:val="en-NZ"/>
        </w:rPr>
        <w:t xml:space="preserve">The rulers of other </w:t>
      </w:r>
      <w:r w:rsidR="003B384C" w:rsidRPr="00B95FCA">
        <w:rPr>
          <w:lang w:val="en-NZ"/>
        </w:rPr>
        <w:t xml:space="preserve">kingdoms such as </w:t>
      </w:r>
      <w:r w:rsidR="00BA7F9A" w:rsidRPr="00B95FCA">
        <w:rPr>
          <w:lang w:val="en-NZ"/>
        </w:rPr>
        <w:t>Nebu</w:t>
      </w:r>
      <w:r w:rsidR="003B384C" w:rsidRPr="00B95FCA">
        <w:rPr>
          <w:lang w:val="en-NZ"/>
        </w:rPr>
        <w:t>chadnezzar of Babylon</w:t>
      </w:r>
      <w:r w:rsidR="00BA7F9A" w:rsidRPr="00B95FCA">
        <w:rPr>
          <w:lang w:val="en-NZ"/>
        </w:rPr>
        <w:t xml:space="preserve"> acknowledged</w:t>
      </w:r>
      <w:r w:rsidR="003B384C" w:rsidRPr="00B95FCA">
        <w:rPr>
          <w:lang w:val="en-NZ"/>
        </w:rPr>
        <w:t xml:space="preserve"> the k</w:t>
      </w:r>
      <w:r w:rsidR="00BA7F9A" w:rsidRPr="00B95FCA">
        <w:rPr>
          <w:lang w:val="en-NZ"/>
        </w:rPr>
        <w:t>ingdom</w:t>
      </w:r>
      <w:r w:rsidR="003B384C" w:rsidRPr="00B95FCA">
        <w:rPr>
          <w:lang w:val="en-NZ"/>
        </w:rPr>
        <w:t xml:space="preserve"> of the Most High God</w:t>
      </w:r>
      <w:r w:rsidR="00BA7F9A" w:rsidRPr="00B95FCA">
        <w:rPr>
          <w:lang w:val="en-NZ"/>
        </w:rPr>
        <w:t>:</w:t>
      </w:r>
      <w:r w:rsidR="009A4A55" w:rsidRPr="00B95FCA">
        <w:rPr>
          <w:lang w:val="en-NZ"/>
        </w:rPr>
        <w:t xml:space="preserve"> </w:t>
      </w:r>
      <w:r w:rsidR="00BA7F9A" w:rsidRPr="00B95FCA">
        <w:rPr>
          <w:lang w:val="en-NZ"/>
        </w:rPr>
        <w:t>Dan 4:34b “</w:t>
      </w:r>
      <w:r w:rsidR="00BA7F9A" w:rsidRPr="00B95FCA">
        <w:rPr>
          <w:i/>
          <w:lang w:val="en-NZ"/>
        </w:rPr>
        <w:t xml:space="preserve">His dominion is an everlasting dominion, </w:t>
      </w:r>
      <w:r w:rsidR="003B17F4" w:rsidRPr="00B95FCA">
        <w:rPr>
          <w:i/>
          <w:lang w:val="en-NZ"/>
        </w:rPr>
        <w:t>and</w:t>
      </w:r>
      <w:r w:rsidR="00BA7F9A" w:rsidRPr="00B95FCA">
        <w:rPr>
          <w:i/>
          <w:lang w:val="en-NZ"/>
        </w:rPr>
        <w:t xml:space="preserve"> His kingdom endures from generation to generation</w:t>
      </w:r>
      <w:r w:rsidR="00BA7F9A" w:rsidRPr="00B95FCA">
        <w:rPr>
          <w:lang w:val="en-NZ"/>
        </w:rPr>
        <w:t>”</w:t>
      </w:r>
      <w:r w:rsidR="003B384C" w:rsidRPr="00B95FCA">
        <w:rPr>
          <w:lang w:val="en-NZ"/>
        </w:rPr>
        <w:t xml:space="preserve"> (Dan 4:34b)</w:t>
      </w:r>
      <w:r w:rsidR="00B95FCA">
        <w:rPr>
          <w:lang w:val="en-NZ"/>
        </w:rPr>
        <w:t>.</w:t>
      </w:r>
    </w:p>
    <w:p w14:paraId="259EC5B5" w14:textId="4DEED4EE" w:rsidR="00FE475E" w:rsidRPr="00B95FCA" w:rsidRDefault="00BA7F9A" w:rsidP="004D20B2">
      <w:pPr>
        <w:pStyle w:val="BodyText"/>
        <w:spacing w:after="200" w:line="276" w:lineRule="auto"/>
        <w:jc w:val="left"/>
        <w:rPr>
          <w:lang w:val="en-NZ"/>
        </w:rPr>
      </w:pPr>
      <w:r w:rsidRPr="00B95FCA">
        <w:rPr>
          <w:lang w:val="en-NZ"/>
        </w:rPr>
        <w:t xml:space="preserve">However, </w:t>
      </w:r>
      <w:r w:rsidR="003B384C" w:rsidRPr="00B95FCA">
        <w:rPr>
          <w:lang w:val="en-NZ"/>
        </w:rPr>
        <w:t xml:space="preserve">unlike human kingdoms, the </w:t>
      </w:r>
      <w:r w:rsidRPr="00B95FCA">
        <w:rPr>
          <w:lang w:val="en-NZ"/>
        </w:rPr>
        <w:t>K</w:t>
      </w:r>
      <w:r w:rsidR="003B384C" w:rsidRPr="00B95FCA">
        <w:rPr>
          <w:lang w:val="en-NZ"/>
        </w:rPr>
        <w:t xml:space="preserve">ingdom </w:t>
      </w:r>
      <w:r w:rsidRPr="00B95FCA">
        <w:rPr>
          <w:lang w:val="en-NZ"/>
        </w:rPr>
        <w:t>of</w:t>
      </w:r>
      <w:r w:rsidR="003B384C" w:rsidRPr="00B95FCA">
        <w:rPr>
          <w:lang w:val="en-NZ"/>
        </w:rPr>
        <w:t xml:space="preserve"> </w:t>
      </w:r>
      <w:r w:rsidRPr="00B95FCA">
        <w:rPr>
          <w:lang w:val="en-NZ"/>
        </w:rPr>
        <w:t>G</w:t>
      </w:r>
      <w:r w:rsidR="003B384C" w:rsidRPr="00B95FCA">
        <w:rPr>
          <w:lang w:val="en-NZ"/>
        </w:rPr>
        <w:t>od</w:t>
      </w:r>
      <w:r w:rsidRPr="00B95FCA">
        <w:rPr>
          <w:lang w:val="en-NZ"/>
        </w:rPr>
        <w:t xml:space="preserve"> broke into history in a radically new way with Christ</w:t>
      </w:r>
      <w:r w:rsidR="003B384C" w:rsidRPr="00B95FCA">
        <w:rPr>
          <w:lang w:val="en-NZ"/>
        </w:rPr>
        <w:t>.</w:t>
      </w:r>
      <w:r w:rsidR="009A4A55" w:rsidRPr="00B95FCA">
        <w:rPr>
          <w:lang w:val="en-NZ"/>
        </w:rPr>
        <w:t xml:space="preserve"> </w:t>
      </w:r>
      <w:r w:rsidRPr="00B95FCA">
        <w:rPr>
          <w:lang w:val="en-NZ"/>
        </w:rPr>
        <w:t xml:space="preserve">The King came to dwell </w:t>
      </w:r>
      <w:r w:rsidR="003B384C" w:rsidRPr="00B95FCA">
        <w:rPr>
          <w:lang w:val="en-NZ"/>
        </w:rPr>
        <w:t xml:space="preserve">amongst His </w:t>
      </w:r>
      <w:r w:rsidRPr="00B95FCA">
        <w:rPr>
          <w:lang w:val="en-NZ"/>
        </w:rPr>
        <w:t>people</w:t>
      </w:r>
      <w:r w:rsidR="008E7443" w:rsidRPr="00B95FCA">
        <w:rPr>
          <w:lang w:val="en-NZ"/>
        </w:rPr>
        <w:t xml:space="preserve"> as a ruler like none other</w:t>
      </w:r>
      <w:r w:rsidR="003B384C" w:rsidRPr="00B95FCA">
        <w:rPr>
          <w:lang w:val="en-NZ"/>
        </w:rPr>
        <w:t>.</w:t>
      </w:r>
      <w:r w:rsidR="009A4A55" w:rsidRPr="00B95FCA">
        <w:rPr>
          <w:lang w:val="en-NZ"/>
        </w:rPr>
        <w:t xml:space="preserve"> </w:t>
      </w:r>
      <w:r w:rsidR="008E7443" w:rsidRPr="00B95FCA">
        <w:rPr>
          <w:lang w:val="en-NZ"/>
        </w:rPr>
        <w:t xml:space="preserve">He alone is </w:t>
      </w:r>
      <w:r w:rsidR="00071C43" w:rsidRPr="00B95FCA">
        <w:rPr>
          <w:lang w:val="en-NZ"/>
        </w:rPr>
        <w:t xml:space="preserve">gloriously </w:t>
      </w:r>
      <w:r w:rsidR="008E7443" w:rsidRPr="00B95FCA">
        <w:rPr>
          <w:lang w:val="en-NZ"/>
        </w:rPr>
        <w:t>‘full of grace and truth’.</w:t>
      </w:r>
      <w:r w:rsidR="009A4A55" w:rsidRPr="00B95FCA">
        <w:rPr>
          <w:lang w:val="en-NZ"/>
        </w:rPr>
        <w:t xml:space="preserve"> </w:t>
      </w:r>
      <w:r w:rsidR="003B384C" w:rsidRPr="00B95FCA">
        <w:rPr>
          <w:lang w:val="en-NZ"/>
        </w:rPr>
        <w:t xml:space="preserve">The subject of the </w:t>
      </w:r>
      <w:r w:rsidRPr="00B95FCA">
        <w:rPr>
          <w:lang w:val="en-NZ"/>
        </w:rPr>
        <w:t xml:space="preserve">Kingdom of God </w:t>
      </w:r>
      <w:r w:rsidR="003B384C" w:rsidRPr="00B95FCA">
        <w:rPr>
          <w:lang w:val="en-NZ"/>
        </w:rPr>
        <w:t xml:space="preserve">is </w:t>
      </w:r>
      <w:r w:rsidRPr="00B95FCA">
        <w:rPr>
          <w:lang w:val="en-NZ"/>
        </w:rPr>
        <w:t xml:space="preserve">central in </w:t>
      </w:r>
      <w:r w:rsidR="00071C43" w:rsidRPr="00B95FCA">
        <w:rPr>
          <w:lang w:val="en-NZ"/>
        </w:rPr>
        <w:t xml:space="preserve">the </w:t>
      </w:r>
      <w:r w:rsidRPr="00B95FCA">
        <w:rPr>
          <w:lang w:val="en-NZ"/>
        </w:rPr>
        <w:t>preaching of Jesus</w:t>
      </w:r>
      <w:r w:rsidR="00F54372" w:rsidRPr="00B95FCA">
        <w:rPr>
          <w:lang w:val="en-NZ"/>
        </w:rPr>
        <w:t>.</w:t>
      </w:r>
      <w:r w:rsidR="009A4A55" w:rsidRPr="00B95FCA">
        <w:rPr>
          <w:lang w:val="en-NZ"/>
        </w:rPr>
        <w:t xml:space="preserve"> </w:t>
      </w:r>
      <w:r w:rsidR="00F54372" w:rsidRPr="00B95FCA">
        <w:rPr>
          <w:lang w:val="en-NZ"/>
        </w:rPr>
        <w:t>We read in Mark’s gospel that:</w:t>
      </w:r>
      <w:r w:rsidRPr="00B95FCA">
        <w:rPr>
          <w:lang w:val="en-NZ"/>
        </w:rPr>
        <w:t xml:space="preserve"> </w:t>
      </w:r>
      <w:r w:rsidR="009A4A55" w:rsidRPr="00B95FCA">
        <w:rPr>
          <w:lang w:val="en-NZ"/>
        </w:rPr>
        <w:t xml:space="preserve"> </w:t>
      </w:r>
      <w:r w:rsidRPr="00B95FCA">
        <w:rPr>
          <w:lang w:val="en-NZ"/>
        </w:rPr>
        <w:t>‘“</w:t>
      </w:r>
      <w:r w:rsidRPr="00B95FCA">
        <w:rPr>
          <w:i/>
          <w:lang w:val="en-NZ"/>
        </w:rPr>
        <w:t xml:space="preserve">Jesus came into Galilee, preaching the gospel of God, and saying, "The time is fulfilled, and the kingdom of God is at hand; </w:t>
      </w:r>
      <w:r w:rsidRPr="00B95FCA">
        <w:rPr>
          <w:i/>
          <w:lang w:val="en-NZ"/>
        </w:rPr>
        <w:lastRenderedPageBreak/>
        <w:t>repent and believe in the gospel."</w:t>
      </w:r>
      <w:r w:rsidRPr="00B95FCA">
        <w:rPr>
          <w:lang w:val="en-NZ"/>
        </w:rPr>
        <w:t>’</w:t>
      </w:r>
      <w:r w:rsidR="00286982" w:rsidRPr="00B95FCA">
        <w:rPr>
          <w:lang w:val="en-NZ"/>
        </w:rPr>
        <w:t xml:space="preserve"> (</w:t>
      </w:r>
      <w:r w:rsidR="00F54372" w:rsidRPr="00B95FCA">
        <w:rPr>
          <w:lang w:val="en-NZ"/>
        </w:rPr>
        <w:t>Mark 1:4-15)</w:t>
      </w:r>
      <w:r w:rsidR="009A4A55" w:rsidRPr="00B95FCA">
        <w:rPr>
          <w:lang w:val="en-NZ"/>
        </w:rPr>
        <w:t xml:space="preserve"> </w:t>
      </w:r>
      <w:r w:rsidR="005813BD" w:rsidRPr="00B95FCA">
        <w:rPr>
          <w:lang w:val="en-NZ"/>
        </w:rPr>
        <w:t>The p</w:t>
      </w:r>
      <w:r w:rsidRPr="00B95FCA">
        <w:rPr>
          <w:lang w:val="en-NZ"/>
        </w:rPr>
        <w:t>hrase “Kingdom of heaven”</w:t>
      </w:r>
      <w:r w:rsidR="005813BD" w:rsidRPr="00B95FCA">
        <w:rPr>
          <w:lang w:val="en-NZ"/>
        </w:rPr>
        <w:t xml:space="preserve"> is the same in meaning as </w:t>
      </w:r>
      <w:r w:rsidR="00907D02" w:rsidRPr="00B95FCA">
        <w:rPr>
          <w:lang w:val="en-NZ"/>
        </w:rPr>
        <w:t>“</w:t>
      </w:r>
      <w:r w:rsidRPr="00B95FCA">
        <w:rPr>
          <w:lang w:val="en-NZ"/>
        </w:rPr>
        <w:t>Kingdom of God”</w:t>
      </w:r>
      <w:r w:rsidR="005813BD" w:rsidRPr="00B95FCA">
        <w:rPr>
          <w:lang w:val="en-NZ"/>
        </w:rPr>
        <w:t>.</w:t>
      </w:r>
      <w:r w:rsidR="009A4A55" w:rsidRPr="00B95FCA">
        <w:rPr>
          <w:lang w:val="en-NZ"/>
        </w:rPr>
        <w:t xml:space="preserve"> </w:t>
      </w:r>
      <w:r w:rsidR="005813BD" w:rsidRPr="00B95FCA">
        <w:rPr>
          <w:lang w:val="en-NZ"/>
        </w:rPr>
        <w:t>B</w:t>
      </w:r>
      <w:r w:rsidRPr="00B95FCA">
        <w:rPr>
          <w:lang w:val="en-NZ"/>
        </w:rPr>
        <w:t>oth</w:t>
      </w:r>
      <w:r w:rsidR="009F2AF7" w:rsidRPr="00B95FCA">
        <w:rPr>
          <w:lang w:val="en-NZ"/>
        </w:rPr>
        <w:t xml:space="preserve"> phrases are </w:t>
      </w:r>
      <w:r w:rsidRPr="00B95FCA">
        <w:rPr>
          <w:lang w:val="en-NZ"/>
        </w:rPr>
        <w:t>translations of the same Aramaic words of Jesus into Greek</w:t>
      </w:r>
      <w:r w:rsidR="007C26AF" w:rsidRPr="00B95FCA">
        <w:rPr>
          <w:lang w:val="en-NZ"/>
        </w:rPr>
        <w:t>.</w:t>
      </w:r>
      <w:r w:rsidR="00DE0316" w:rsidRPr="00B95FCA">
        <w:rPr>
          <w:lang w:val="en-NZ"/>
        </w:rPr>
        <w:t xml:space="preserve"> </w:t>
      </w:r>
      <w:r w:rsidR="005813BD" w:rsidRPr="00B95FCA">
        <w:rPr>
          <w:lang w:val="en-NZ"/>
        </w:rPr>
        <w:t xml:space="preserve">There are over </w:t>
      </w:r>
      <w:r w:rsidRPr="00B95FCA">
        <w:rPr>
          <w:lang w:val="en-NZ"/>
        </w:rPr>
        <w:t>100</w:t>
      </w:r>
      <w:r w:rsidR="005813BD" w:rsidRPr="00B95FCA">
        <w:rPr>
          <w:lang w:val="en-NZ"/>
        </w:rPr>
        <w:t xml:space="preserve"> </w:t>
      </w:r>
      <w:r w:rsidRPr="00B95FCA">
        <w:rPr>
          <w:lang w:val="en-NZ"/>
        </w:rPr>
        <w:t>ref</w:t>
      </w:r>
      <w:r w:rsidR="005813BD" w:rsidRPr="00B95FCA">
        <w:rPr>
          <w:lang w:val="en-NZ"/>
        </w:rPr>
        <w:t>erence</w:t>
      </w:r>
      <w:r w:rsidRPr="00B95FCA">
        <w:rPr>
          <w:lang w:val="en-NZ"/>
        </w:rPr>
        <w:t xml:space="preserve">s to </w:t>
      </w:r>
      <w:r w:rsidR="005813BD" w:rsidRPr="00B95FCA">
        <w:rPr>
          <w:lang w:val="en-NZ"/>
        </w:rPr>
        <w:t xml:space="preserve">the </w:t>
      </w:r>
      <w:r w:rsidRPr="00B95FCA">
        <w:rPr>
          <w:lang w:val="en-NZ"/>
        </w:rPr>
        <w:t xml:space="preserve">kingdom </w:t>
      </w:r>
      <w:r w:rsidR="005813BD" w:rsidRPr="00B95FCA">
        <w:rPr>
          <w:lang w:val="en-NZ"/>
        </w:rPr>
        <w:t xml:space="preserve">of God which </w:t>
      </w:r>
      <w:r w:rsidRPr="00B95FCA">
        <w:rPr>
          <w:lang w:val="en-NZ"/>
        </w:rPr>
        <w:t>appear in the gospels</w:t>
      </w:r>
      <w:r w:rsidR="005813BD" w:rsidRPr="00B95FCA">
        <w:rPr>
          <w:lang w:val="en-NZ"/>
        </w:rPr>
        <w:t>.</w:t>
      </w:r>
      <w:r w:rsidR="009A4A55" w:rsidRPr="00B95FCA">
        <w:rPr>
          <w:lang w:val="en-NZ"/>
        </w:rPr>
        <w:t xml:space="preserve"> </w:t>
      </w:r>
      <w:r w:rsidR="005813BD" w:rsidRPr="00B95FCA">
        <w:rPr>
          <w:lang w:val="en-NZ"/>
        </w:rPr>
        <w:t>M</w:t>
      </w:r>
      <w:r w:rsidRPr="00B95FCA">
        <w:rPr>
          <w:lang w:val="en-NZ"/>
        </w:rPr>
        <w:t xml:space="preserve">any </w:t>
      </w:r>
      <w:r w:rsidR="005813BD" w:rsidRPr="00B95FCA">
        <w:rPr>
          <w:lang w:val="en-NZ"/>
        </w:rPr>
        <w:t xml:space="preserve">of these occur </w:t>
      </w:r>
      <w:r w:rsidRPr="00B95FCA">
        <w:rPr>
          <w:lang w:val="en-NZ"/>
        </w:rPr>
        <w:t xml:space="preserve">in </w:t>
      </w:r>
      <w:r w:rsidR="005813BD" w:rsidRPr="00B95FCA">
        <w:rPr>
          <w:lang w:val="en-NZ"/>
        </w:rPr>
        <w:t xml:space="preserve">the </w:t>
      </w:r>
      <w:r w:rsidRPr="00B95FCA">
        <w:rPr>
          <w:lang w:val="en-NZ"/>
        </w:rPr>
        <w:t xml:space="preserve">parables of Jesus: e.g. </w:t>
      </w:r>
      <w:r w:rsidR="005813BD" w:rsidRPr="00B95FCA">
        <w:rPr>
          <w:lang w:val="en-NZ"/>
        </w:rPr>
        <w:t xml:space="preserve">the </w:t>
      </w:r>
      <w:r w:rsidRPr="00B95FCA">
        <w:rPr>
          <w:lang w:val="en-NZ"/>
        </w:rPr>
        <w:t>Kingdom of God is like a:</w:t>
      </w:r>
      <w:r w:rsidR="005813BD" w:rsidRPr="00B95FCA">
        <w:rPr>
          <w:lang w:val="en-NZ"/>
        </w:rPr>
        <w:t xml:space="preserve"> </w:t>
      </w:r>
      <w:r w:rsidRPr="00B95FCA">
        <w:rPr>
          <w:lang w:val="en-NZ"/>
        </w:rPr>
        <w:t>farmer, yeast, treasure, a pearl merchant, a fishnet</w:t>
      </w:r>
      <w:r w:rsidR="005813BD" w:rsidRPr="00B95FCA">
        <w:rPr>
          <w:lang w:val="en-NZ"/>
        </w:rPr>
        <w:t xml:space="preserve">, </w:t>
      </w:r>
      <w:r w:rsidRPr="00B95FCA">
        <w:rPr>
          <w:lang w:val="en-NZ"/>
        </w:rPr>
        <w:t>an employer</w:t>
      </w:r>
      <w:r w:rsidR="005813BD" w:rsidRPr="00B95FCA">
        <w:rPr>
          <w:lang w:val="en-NZ"/>
        </w:rPr>
        <w:t xml:space="preserve">, </w:t>
      </w:r>
      <w:r w:rsidRPr="00B95FCA">
        <w:rPr>
          <w:lang w:val="en-NZ"/>
        </w:rPr>
        <w:t>a king inviting people to a marriage feast</w:t>
      </w:r>
      <w:r w:rsidR="009F2AF7" w:rsidRPr="00B95FCA">
        <w:rPr>
          <w:lang w:val="en-NZ"/>
        </w:rPr>
        <w:t>.</w:t>
      </w:r>
    </w:p>
    <w:p w14:paraId="27E78F35" w14:textId="096032FB" w:rsidR="00FE475E" w:rsidRPr="00B95FCA" w:rsidRDefault="00BA7F9A" w:rsidP="004D20B2">
      <w:pPr>
        <w:spacing w:after="200" w:line="276" w:lineRule="auto"/>
        <w:rPr>
          <w:sz w:val="24"/>
          <w:lang w:val="en-NZ"/>
        </w:rPr>
      </w:pPr>
      <w:r w:rsidRPr="00B95FCA">
        <w:rPr>
          <w:sz w:val="24"/>
          <w:lang w:val="en-NZ"/>
        </w:rPr>
        <w:t xml:space="preserve">Here in Mark 4:26-29, </w:t>
      </w:r>
      <w:r w:rsidR="005813BD" w:rsidRPr="00B95FCA">
        <w:rPr>
          <w:sz w:val="24"/>
          <w:lang w:val="en-NZ"/>
        </w:rPr>
        <w:t xml:space="preserve">the Kingdom </w:t>
      </w:r>
      <w:r w:rsidR="00A37207" w:rsidRPr="00B95FCA">
        <w:rPr>
          <w:sz w:val="24"/>
          <w:lang w:val="en-NZ"/>
        </w:rPr>
        <w:t xml:space="preserve">is </w:t>
      </w:r>
      <w:r w:rsidRPr="00B95FCA">
        <w:rPr>
          <w:sz w:val="24"/>
          <w:lang w:val="en-NZ"/>
        </w:rPr>
        <w:t>like a sown seed</w:t>
      </w:r>
      <w:r w:rsidR="00A37207" w:rsidRPr="00B95FCA">
        <w:rPr>
          <w:sz w:val="24"/>
          <w:lang w:val="en-NZ"/>
        </w:rPr>
        <w:t>.</w:t>
      </w:r>
      <w:r w:rsidR="009A4A55" w:rsidRPr="00B95FCA">
        <w:rPr>
          <w:sz w:val="24"/>
          <w:lang w:val="en-NZ"/>
        </w:rPr>
        <w:t xml:space="preserve"> </w:t>
      </w:r>
      <w:r w:rsidR="00A37207" w:rsidRPr="00B95FCA">
        <w:rPr>
          <w:sz w:val="24"/>
          <w:lang w:val="en-NZ"/>
        </w:rPr>
        <w:t>Th</w:t>
      </w:r>
      <w:r w:rsidRPr="00B95FCA">
        <w:rPr>
          <w:sz w:val="24"/>
          <w:lang w:val="en-NZ"/>
        </w:rPr>
        <w:t xml:space="preserve">is parable </w:t>
      </w:r>
      <w:r w:rsidR="00A37207" w:rsidRPr="00B95FCA">
        <w:rPr>
          <w:sz w:val="24"/>
          <w:lang w:val="en-NZ"/>
        </w:rPr>
        <w:t xml:space="preserve">is </w:t>
      </w:r>
      <w:r w:rsidRPr="00B95FCA">
        <w:rPr>
          <w:sz w:val="24"/>
          <w:lang w:val="en-NZ"/>
        </w:rPr>
        <w:t xml:space="preserve">only </w:t>
      </w:r>
      <w:r w:rsidR="00A37207" w:rsidRPr="00B95FCA">
        <w:rPr>
          <w:sz w:val="24"/>
          <w:lang w:val="en-NZ"/>
        </w:rPr>
        <w:t xml:space="preserve">found </w:t>
      </w:r>
      <w:r w:rsidRPr="00B95FCA">
        <w:rPr>
          <w:sz w:val="24"/>
          <w:lang w:val="en-NZ"/>
        </w:rPr>
        <w:t>in Mark</w:t>
      </w:r>
      <w:r w:rsidR="00A37207" w:rsidRPr="00B95FCA">
        <w:rPr>
          <w:sz w:val="24"/>
          <w:lang w:val="en-NZ"/>
        </w:rPr>
        <w:t>’s gospel and f</w:t>
      </w:r>
      <w:r w:rsidRPr="00B95FCA">
        <w:rPr>
          <w:sz w:val="24"/>
          <w:lang w:val="en-NZ"/>
        </w:rPr>
        <w:t xml:space="preserve">ollows </w:t>
      </w:r>
      <w:r w:rsidR="009F2AF7" w:rsidRPr="00B95FCA">
        <w:rPr>
          <w:sz w:val="24"/>
          <w:lang w:val="en-NZ"/>
        </w:rPr>
        <w:t xml:space="preserve">on from </w:t>
      </w:r>
      <w:r w:rsidR="00A37207" w:rsidRPr="00B95FCA">
        <w:rPr>
          <w:sz w:val="24"/>
          <w:lang w:val="en-NZ"/>
        </w:rPr>
        <w:t xml:space="preserve">the </w:t>
      </w:r>
      <w:r w:rsidRPr="00B95FCA">
        <w:rPr>
          <w:sz w:val="24"/>
          <w:lang w:val="en-NZ"/>
        </w:rPr>
        <w:t>par</w:t>
      </w:r>
      <w:r w:rsidR="00A37207" w:rsidRPr="00B95FCA">
        <w:rPr>
          <w:sz w:val="24"/>
          <w:lang w:val="en-NZ"/>
        </w:rPr>
        <w:t xml:space="preserve">able </w:t>
      </w:r>
      <w:r w:rsidRPr="00B95FCA">
        <w:rPr>
          <w:sz w:val="24"/>
          <w:lang w:val="en-NZ"/>
        </w:rPr>
        <w:t>of the sower</w:t>
      </w:r>
      <w:r w:rsidR="008052AC" w:rsidRPr="00B95FCA">
        <w:rPr>
          <w:sz w:val="24"/>
          <w:lang w:val="en-NZ"/>
        </w:rPr>
        <w:t xml:space="preserve"> as we heard earlier</w:t>
      </w:r>
      <w:r w:rsidR="00734F4F" w:rsidRPr="00B95FCA">
        <w:rPr>
          <w:sz w:val="24"/>
          <w:lang w:val="en-NZ"/>
        </w:rPr>
        <w:t>.</w:t>
      </w:r>
      <w:r w:rsidR="009A4A55" w:rsidRPr="00B95FCA">
        <w:rPr>
          <w:sz w:val="24"/>
          <w:lang w:val="en-NZ"/>
        </w:rPr>
        <w:t xml:space="preserve"> </w:t>
      </w:r>
      <w:r w:rsidR="00734F4F" w:rsidRPr="00B95FCA">
        <w:rPr>
          <w:sz w:val="24"/>
          <w:lang w:val="en-NZ"/>
        </w:rPr>
        <w:t>The f</w:t>
      </w:r>
      <w:r w:rsidRPr="00B95FCA">
        <w:rPr>
          <w:sz w:val="24"/>
          <w:lang w:val="en-NZ"/>
        </w:rPr>
        <w:t>ocus</w:t>
      </w:r>
      <w:r w:rsidR="00734F4F" w:rsidRPr="00B95FCA">
        <w:rPr>
          <w:sz w:val="24"/>
          <w:lang w:val="en-NZ"/>
        </w:rPr>
        <w:t xml:space="preserve"> or </w:t>
      </w:r>
      <w:r w:rsidRPr="00B95FCA">
        <w:rPr>
          <w:sz w:val="24"/>
          <w:lang w:val="en-NZ"/>
        </w:rPr>
        <w:t xml:space="preserve">emphasis in this parable </w:t>
      </w:r>
      <w:r w:rsidR="00734F4F" w:rsidRPr="00B95FCA">
        <w:rPr>
          <w:sz w:val="24"/>
          <w:lang w:val="en-NZ"/>
        </w:rPr>
        <w:t xml:space="preserve">is </w:t>
      </w:r>
      <w:r w:rsidRPr="00B95FCA">
        <w:rPr>
          <w:sz w:val="24"/>
          <w:lang w:val="en-NZ"/>
        </w:rPr>
        <w:t xml:space="preserve">on </w:t>
      </w:r>
      <w:r w:rsidR="00734F4F" w:rsidRPr="00B95FCA">
        <w:rPr>
          <w:sz w:val="24"/>
          <w:lang w:val="en-NZ"/>
        </w:rPr>
        <w:t xml:space="preserve">the </w:t>
      </w:r>
      <w:r w:rsidRPr="00B95FCA">
        <w:rPr>
          <w:sz w:val="24"/>
          <w:lang w:val="en-NZ"/>
        </w:rPr>
        <w:t>supernatural growth of Kingdom</w:t>
      </w:r>
      <w:r w:rsidR="00734F4F" w:rsidRPr="00B95FCA">
        <w:rPr>
          <w:sz w:val="24"/>
          <w:lang w:val="en-NZ"/>
        </w:rPr>
        <w:t xml:space="preserve"> through mechanisms unknown to the sower.</w:t>
      </w:r>
      <w:r w:rsidR="009A4A55" w:rsidRPr="00B95FCA">
        <w:rPr>
          <w:sz w:val="24"/>
          <w:lang w:val="en-NZ"/>
        </w:rPr>
        <w:t xml:space="preserve"> </w:t>
      </w:r>
      <w:r w:rsidR="009F2AF7" w:rsidRPr="00B95FCA">
        <w:rPr>
          <w:sz w:val="24"/>
          <w:lang w:val="en-NZ"/>
        </w:rPr>
        <w:t>The s</w:t>
      </w:r>
      <w:r w:rsidRPr="00B95FCA">
        <w:rPr>
          <w:sz w:val="24"/>
          <w:lang w:val="en-NZ"/>
        </w:rPr>
        <w:t>ower manually sow</w:t>
      </w:r>
      <w:r w:rsidR="00174A61" w:rsidRPr="00B95FCA">
        <w:rPr>
          <w:sz w:val="24"/>
          <w:lang w:val="en-NZ"/>
        </w:rPr>
        <w:t>s</w:t>
      </w:r>
      <w:r w:rsidRPr="00B95FCA">
        <w:rPr>
          <w:sz w:val="24"/>
          <w:lang w:val="en-NZ"/>
        </w:rPr>
        <w:t xml:space="preserve"> seed in a field, casting it upon the ground</w:t>
      </w:r>
      <w:r w:rsidR="00174A61" w:rsidRPr="00B95FCA">
        <w:rPr>
          <w:sz w:val="24"/>
          <w:lang w:val="en-NZ"/>
        </w:rPr>
        <w:t>.</w:t>
      </w:r>
      <w:r w:rsidR="009A4A55" w:rsidRPr="00B95FCA">
        <w:rPr>
          <w:sz w:val="24"/>
          <w:lang w:val="en-NZ"/>
        </w:rPr>
        <w:t xml:space="preserve"> </w:t>
      </w:r>
      <w:r w:rsidR="00174A61" w:rsidRPr="00B95FCA">
        <w:rPr>
          <w:sz w:val="24"/>
          <w:lang w:val="en-NZ"/>
        </w:rPr>
        <w:t>He g</w:t>
      </w:r>
      <w:r w:rsidRPr="00B95FCA">
        <w:rPr>
          <w:sz w:val="24"/>
          <w:lang w:val="en-NZ"/>
        </w:rPr>
        <w:t>oes to bed</w:t>
      </w:r>
      <w:r w:rsidR="00174A61" w:rsidRPr="00B95FCA">
        <w:rPr>
          <w:sz w:val="24"/>
          <w:lang w:val="en-NZ"/>
        </w:rPr>
        <w:t xml:space="preserve"> and </w:t>
      </w:r>
      <w:r w:rsidRPr="00B95FCA">
        <w:rPr>
          <w:sz w:val="24"/>
          <w:lang w:val="en-NZ"/>
        </w:rPr>
        <w:t>gets up</w:t>
      </w:r>
      <w:r w:rsidR="00174A61" w:rsidRPr="00B95FCA">
        <w:rPr>
          <w:sz w:val="24"/>
          <w:lang w:val="en-NZ"/>
        </w:rPr>
        <w:t xml:space="preserve">. </w:t>
      </w:r>
      <w:r w:rsidR="00B95FCA">
        <w:rPr>
          <w:sz w:val="24"/>
          <w:lang w:val="en-NZ"/>
        </w:rPr>
        <w:t>This pattern is r</w:t>
      </w:r>
      <w:r w:rsidR="00174A61" w:rsidRPr="00B95FCA">
        <w:rPr>
          <w:sz w:val="24"/>
          <w:lang w:val="en-NZ"/>
        </w:rPr>
        <w:t>epeat</w:t>
      </w:r>
      <w:r w:rsidR="00B95FCA">
        <w:rPr>
          <w:sz w:val="24"/>
          <w:lang w:val="en-NZ"/>
        </w:rPr>
        <w:t>ed</w:t>
      </w:r>
      <w:r w:rsidR="00174A61" w:rsidRPr="00B95FCA">
        <w:rPr>
          <w:sz w:val="24"/>
          <w:lang w:val="en-NZ"/>
        </w:rPr>
        <w:t xml:space="preserve"> many times. The </w:t>
      </w:r>
      <w:r w:rsidRPr="00B95FCA">
        <w:rPr>
          <w:sz w:val="24"/>
          <w:lang w:val="en-NZ"/>
        </w:rPr>
        <w:t xml:space="preserve">seed sprouts </w:t>
      </w:r>
      <w:r w:rsidR="00174A61" w:rsidRPr="00B95FCA">
        <w:rPr>
          <w:sz w:val="24"/>
          <w:lang w:val="en-NZ"/>
        </w:rPr>
        <w:t xml:space="preserve">and </w:t>
      </w:r>
      <w:r w:rsidRPr="00B95FCA">
        <w:rPr>
          <w:sz w:val="24"/>
          <w:lang w:val="en-NZ"/>
        </w:rPr>
        <w:t>grows</w:t>
      </w:r>
      <w:r w:rsidR="00174A61" w:rsidRPr="00B95FCA">
        <w:rPr>
          <w:sz w:val="24"/>
          <w:lang w:val="en-NZ"/>
        </w:rPr>
        <w:t>.</w:t>
      </w:r>
      <w:r w:rsidR="009A4A55" w:rsidRPr="00B95FCA">
        <w:rPr>
          <w:sz w:val="24"/>
          <w:lang w:val="en-NZ"/>
        </w:rPr>
        <w:t xml:space="preserve"> </w:t>
      </w:r>
      <w:r w:rsidR="00174A61" w:rsidRPr="00B95FCA">
        <w:rPr>
          <w:sz w:val="24"/>
          <w:lang w:val="en-NZ"/>
        </w:rPr>
        <w:t>The s</w:t>
      </w:r>
      <w:r w:rsidRPr="00B95FCA">
        <w:rPr>
          <w:sz w:val="24"/>
          <w:lang w:val="en-NZ"/>
        </w:rPr>
        <w:t>ower has done nothing more</w:t>
      </w:r>
      <w:r w:rsidR="00174A61" w:rsidRPr="00B95FCA">
        <w:rPr>
          <w:sz w:val="24"/>
          <w:lang w:val="en-NZ"/>
        </w:rPr>
        <w:t xml:space="preserve"> than </w:t>
      </w:r>
      <w:r w:rsidR="008052AC" w:rsidRPr="00B95FCA">
        <w:rPr>
          <w:sz w:val="24"/>
          <w:lang w:val="en-NZ"/>
        </w:rPr>
        <w:t xml:space="preserve">simply </w:t>
      </w:r>
      <w:r w:rsidR="00174A61" w:rsidRPr="00B95FCA">
        <w:rPr>
          <w:sz w:val="24"/>
          <w:lang w:val="en-NZ"/>
        </w:rPr>
        <w:t>sow</w:t>
      </w:r>
      <w:r w:rsidRPr="00B95FCA">
        <w:rPr>
          <w:sz w:val="24"/>
          <w:lang w:val="en-NZ"/>
        </w:rPr>
        <w:t>.</w:t>
      </w:r>
      <w:r w:rsidR="009A4A55" w:rsidRPr="00B95FCA">
        <w:rPr>
          <w:sz w:val="24"/>
          <w:lang w:val="en-NZ"/>
        </w:rPr>
        <w:t xml:space="preserve"> </w:t>
      </w:r>
      <w:r w:rsidR="00174A61" w:rsidRPr="00B95FCA">
        <w:rPr>
          <w:sz w:val="24"/>
          <w:lang w:val="en-NZ"/>
        </w:rPr>
        <w:t>The p</w:t>
      </w:r>
      <w:r w:rsidRPr="00B95FCA">
        <w:rPr>
          <w:sz w:val="24"/>
          <w:lang w:val="en-NZ"/>
        </w:rPr>
        <w:t xml:space="preserve">ower </w:t>
      </w:r>
      <w:r w:rsidR="00174A61" w:rsidRPr="00B95FCA">
        <w:rPr>
          <w:sz w:val="24"/>
          <w:lang w:val="en-NZ"/>
        </w:rPr>
        <w:t xml:space="preserve">for the seed </w:t>
      </w:r>
      <w:r w:rsidRPr="00B95FCA">
        <w:rPr>
          <w:sz w:val="24"/>
          <w:lang w:val="en-NZ"/>
        </w:rPr>
        <w:t xml:space="preserve">to grow </w:t>
      </w:r>
      <w:r w:rsidR="00174A61" w:rsidRPr="00B95FCA">
        <w:rPr>
          <w:sz w:val="24"/>
          <w:lang w:val="en-NZ"/>
        </w:rPr>
        <w:t xml:space="preserve">comes </w:t>
      </w:r>
      <w:r w:rsidRPr="00B95FCA">
        <w:rPr>
          <w:sz w:val="24"/>
          <w:lang w:val="en-NZ"/>
        </w:rPr>
        <w:t>from elsewhere</w:t>
      </w:r>
      <w:r w:rsidR="00174A61" w:rsidRPr="00B95FCA">
        <w:rPr>
          <w:sz w:val="24"/>
          <w:lang w:val="en-NZ"/>
        </w:rPr>
        <w:t>.</w:t>
      </w:r>
      <w:r w:rsidR="009A4A55" w:rsidRPr="00B95FCA">
        <w:rPr>
          <w:sz w:val="24"/>
          <w:lang w:val="en-NZ"/>
        </w:rPr>
        <w:t xml:space="preserve"> </w:t>
      </w:r>
      <w:r w:rsidRPr="00B95FCA">
        <w:rPr>
          <w:sz w:val="24"/>
          <w:lang w:val="en-NZ"/>
        </w:rPr>
        <w:t>Time passes</w:t>
      </w:r>
      <w:r w:rsidR="00174A61" w:rsidRPr="00B95FCA">
        <w:rPr>
          <w:sz w:val="24"/>
          <w:lang w:val="en-NZ"/>
        </w:rPr>
        <w:t xml:space="preserve"> and then the </w:t>
      </w:r>
      <w:r w:rsidRPr="00B95FCA">
        <w:rPr>
          <w:sz w:val="24"/>
          <w:lang w:val="en-NZ"/>
        </w:rPr>
        <w:t>crop is ready for harvesting</w:t>
      </w:r>
      <w:r w:rsidR="00174A61" w:rsidRPr="00B95FCA">
        <w:rPr>
          <w:sz w:val="24"/>
          <w:lang w:val="en-NZ"/>
        </w:rPr>
        <w:t>.</w:t>
      </w:r>
      <w:r w:rsidR="009A4A55" w:rsidRPr="00B95FCA">
        <w:rPr>
          <w:sz w:val="24"/>
          <w:lang w:val="en-NZ"/>
        </w:rPr>
        <w:t xml:space="preserve"> </w:t>
      </w:r>
      <w:r w:rsidR="003D24BA" w:rsidRPr="00B95FCA">
        <w:rPr>
          <w:sz w:val="24"/>
          <w:lang w:val="en-NZ"/>
        </w:rPr>
        <w:t>Then the r</w:t>
      </w:r>
      <w:r w:rsidRPr="00B95FCA">
        <w:rPr>
          <w:sz w:val="24"/>
          <w:lang w:val="en-NZ"/>
        </w:rPr>
        <w:t>eapers come w</w:t>
      </w:r>
      <w:r w:rsidR="003D24BA" w:rsidRPr="00B95FCA">
        <w:rPr>
          <w:sz w:val="24"/>
          <w:lang w:val="en-NZ"/>
        </w:rPr>
        <w:t>ie</w:t>
      </w:r>
      <w:r w:rsidRPr="00B95FCA">
        <w:rPr>
          <w:sz w:val="24"/>
          <w:lang w:val="en-NZ"/>
        </w:rPr>
        <w:t>lding hand-held, short handled, sickles</w:t>
      </w:r>
      <w:r w:rsidR="003D24BA" w:rsidRPr="00B95FCA">
        <w:rPr>
          <w:sz w:val="24"/>
          <w:lang w:val="en-NZ"/>
        </w:rPr>
        <w:t>.</w:t>
      </w:r>
      <w:r w:rsidR="009A4A55" w:rsidRPr="00B95FCA">
        <w:rPr>
          <w:sz w:val="24"/>
          <w:lang w:val="en-NZ"/>
        </w:rPr>
        <w:t xml:space="preserve"> </w:t>
      </w:r>
      <w:r w:rsidR="003D24BA" w:rsidRPr="00B95FCA">
        <w:rPr>
          <w:sz w:val="24"/>
          <w:lang w:val="en-NZ"/>
        </w:rPr>
        <w:t>This parable helps us to understand what we are praying in the second request of the Lord’s Prayer: “Your Kingdom Come”.</w:t>
      </w:r>
    </w:p>
    <w:p w14:paraId="004825BC" w14:textId="22E373A5" w:rsidR="00FE475E" w:rsidRPr="00B95FCA" w:rsidRDefault="007923B9" w:rsidP="007C2DB1">
      <w:pPr>
        <w:numPr>
          <w:ilvl w:val="0"/>
          <w:numId w:val="1"/>
        </w:numPr>
        <w:spacing w:after="200" w:line="276" w:lineRule="auto"/>
        <w:rPr>
          <w:b/>
          <w:sz w:val="24"/>
          <w:lang w:val="en-NZ"/>
        </w:rPr>
      </w:pPr>
      <w:r w:rsidRPr="00B95FCA">
        <w:rPr>
          <w:b/>
          <w:sz w:val="24"/>
          <w:lang w:val="en-NZ"/>
        </w:rPr>
        <w:t>Sowing</w:t>
      </w:r>
    </w:p>
    <w:p w14:paraId="090E32AA" w14:textId="249BCD1C" w:rsidR="00FE475E" w:rsidRPr="00B95FCA" w:rsidRDefault="002B37BC" w:rsidP="004D20B2">
      <w:pPr>
        <w:spacing w:after="200" w:line="276" w:lineRule="auto"/>
        <w:rPr>
          <w:sz w:val="24"/>
          <w:szCs w:val="24"/>
          <w:lang w:val="en-NZ"/>
        </w:rPr>
      </w:pPr>
      <w:r w:rsidRPr="00B95FCA">
        <w:rPr>
          <w:sz w:val="24"/>
          <w:lang w:val="en-NZ"/>
        </w:rPr>
        <w:t>Everybody in the 1</w:t>
      </w:r>
      <w:r w:rsidRPr="00B95FCA">
        <w:rPr>
          <w:sz w:val="24"/>
          <w:vertAlign w:val="superscript"/>
          <w:lang w:val="en-NZ"/>
        </w:rPr>
        <w:t>st</w:t>
      </w:r>
      <w:r w:rsidRPr="00B95FCA">
        <w:rPr>
          <w:sz w:val="24"/>
          <w:lang w:val="en-NZ"/>
        </w:rPr>
        <w:t xml:space="preserve"> century land of Israel would know about sowing. Nobody lived far from a growing field. Today more than half the world’s population live in urban areas, increasingly in high density cities.</w:t>
      </w:r>
      <w:r w:rsidR="009A4A55" w:rsidRPr="00B95FCA">
        <w:rPr>
          <w:sz w:val="24"/>
          <w:lang w:val="en-NZ"/>
        </w:rPr>
        <w:t xml:space="preserve"> </w:t>
      </w:r>
      <w:r w:rsidR="009F2AF7" w:rsidRPr="00B95FCA">
        <w:rPr>
          <w:sz w:val="24"/>
          <w:lang w:val="en-NZ"/>
        </w:rPr>
        <w:t>Many people have never sown a seed themselves.</w:t>
      </w:r>
      <w:r w:rsidR="009A4A55" w:rsidRPr="00B95FCA">
        <w:rPr>
          <w:sz w:val="24"/>
          <w:lang w:val="en-NZ"/>
        </w:rPr>
        <w:t xml:space="preserve"> </w:t>
      </w:r>
      <w:r w:rsidRPr="00B95FCA">
        <w:rPr>
          <w:sz w:val="24"/>
          <w:lang w:val="en-NZ"/>
        </w:rPr>
        <w:t>Yet the principle of sowing seed remains the same as it has always been.</w:t>
      </w:r>
      <w:r w:rsidR="009A4A55" w:rsidRPr="00B95FCA">
        <w:rPr>
          <w:sz w:val="24"/>
          <w:lang w:val="en-NZ"/>
        </w:rPr>
        <w:t xml:space="preserve"> </w:t>
      </w:r>
      <w:r w:rsidR="00B95FCA">
        <w:rPr>
          <w:sz w:val="24"/>
          <w:lang w:val="en-NZ"/>
        </w:rPr>
        <w:t xml:space="preserve">Look at </w:t>
      </w:r>
      <w:r w:rsidR="00BA7F9A" w:rsidRPr="00B95FCA">
        <w:rPr>
          <w:snapToGrid w:val="0"/>
          <w:sz w:val="24"/>
          <w:lang w:val="en-NZ"/>
        </w:rPr>
        <w:t>v</w:t>
      </w:r>
      <w:r w:rsidR="00B95FCA">
        <w:rPr>
          <w:snapToGrid w:val="0"/>
          <w:sz w:val="24"/>
          <w:lang w:val="en-NZ"/>
        </w:rPr>
        <w:t xml:space="preserve">erse </w:t>
      </w:r>
      <w:r w:rsidR="00BA7F9A" w:rsidRPr="00B95FCA">
        <w:rPr>
          <w:snapToGrid w:val="0"/>
          <w:sz w:val="24"/>
          <w:lang w:val="en-NZ"/>
        </w:rPr>
        <w:t>26 "</w:t>
      </w:r>
      <w:r w:rsidR="00BA7F9A" w:rsidRPr="00B95FCA">
        <w:rPr>
          <w:i/>
          <w:snapToGrid w:val="0"/>
          <w:sz w:val="24"/>
          <w:lang w:val="en-NZ"/>
        </w:rPr>
        <w:t>The kingdom of G</w:t>
      </w:r>
      <w:r w:rsidR="00BD4563" w:rsidRPr="00B95FCA">
        <w:rPr>
          <w:i/>
          <w:snapToGrid w:val="0"/>
          <w:sz w:val="24"/>
          <w:lang w:val="en-NZ"/>
        </w:rPr>
        <w:t>o</w:t>
      </w:r>
      <w:r w:rsidR="00BA7F9A" w:rsidRPr="00B95FCA">
        <w:rPr>
          <w:i/>
          <w:snapToGrid w:val="0"/>
          <w:sz w:val="24"/>
          <w:lang w:val="en-NZ"/>
        </w:rPr>
        <w:t>d is</w:t>
      </w:r>
      <w:r w:rsidR="00BD4563" w:rsidRPr="00B95FCA">
        <w:rPr>
          <w:i/>
          <w:snapToGrid w:val="0"/>
          <w:sz w:val="24"/>
          <w:lang w:val="en-NZ"/>
        </w:rPr>
        <w:t xml:space="preserve"> as if</w:t>
      </w:r>
      <w:r w:rsidR="00BA7F9A" w:rsidRPr="00B95FCA">
        <w:rPr>
          <w:i/>
          <w:snapToGrid w:val="0"/>
          <w:sz w:val="24"/>
          <w:lang w:val="en-NZ"/>
        </w:rPr>
        <w:t xml:space="preserve"> a man </w:t>
      </w:r>
      <w:r w:rsidR="00BD4563" w:rsidRPr="00B95FCA">
        <w:rPr>
          <w:i/>
          <w:snapToGrid w:val="0"/>
          <w:sz w:val="24"/>
          <w:lang w:val="en-NZ"/>
        </w:rPr>
        <w:t xml:space="preserve">should scatter </w:t>
      </w:r>
      <w:r w:rsidR="00BA7F9A" w:rsidRPr="00B95FCA">
        <w:rPr>
          <w:i/>
          <w:snapToGrid w:val="0"/>
          <w:sz w:val="24"/>
          <w:lang w:val="en-NZ"/>
        </w:rPr>
        <w:t xml:space="preserve">seed on the </w:t>
      </w:r>
      <w:r w:rsidR="00BD4563" w:rsidRPr="00B95FCA">
        <w:rPr>
          <w:i/>
          <w:snapToGrid w:val="0"/>
          <w:sz w:val="24"/>
          <w:lang w:val="en-NZ"/>
        </w:rPr>
        <w:t>ground</w:t>
      </w:r>
      <w:r w:rsidR="00BA7F9A" w:rsidRPr="00B95FCA">
        <w:rPr>
          <w:snapToGrid w:val="0"/>
          <w:sz w:val="24"/>
          <w:lang w:val="en-NZ"/>
        </w:rPr>
        <w:t>”</w:t>
      </w:r>
      <w:r w:rsidR="009F2AF7" w:rsidRPr="00B95FCA">
        <w:rPr>
          <w:snapToGrid w:val="0"/>
          <w:sz w:val="24"/>
          <w:lang w:val="en-NZ"/>
        </w:rPr>
        <w:t>.</w:t>
      </w:r>
      <w:r w:rsidR="00CB5D18" w:rsidRPr="00B95FCA">
        <w:rPr>
          <w:snapToGrid w:val="0"/>
          <w:sz w:val="24"/>
          <w:lang w:val="en-NZ"/>
        </w:rPr>
        <w:t xml:space="preserve"> </w:t>
      </w:r>
      <w:r w:rsidR="00BD4563" w:rsidRPr="00B95FCA">
        <w:rPr>
          <w:sz w:val="24"/>
          <w:lang w:val="en-NZ"/>
        </w:rPr>
        <w:t>The s</w:t>
      </w:r>
      <w:r w:rsidR="00BA7F9A" w:rsidRPr="00B95FCA">
        <w:rPr>
          <w:sz w:val="24"/>
          <w:lang w:val="en-NZ"/>
        </w:rPr>
        <w:t>ower manually sow</w:t>
      </w:r>
      <w:r w:rsidR="00BD4563" w:rsidRPr="00B95FCA">
        <w:rPr>
          <w:sz w:val="24"/>
          <w:lang w:val="en-NZ"/>
        </w:rPr>
        <w:t>ed</w:t>
      </w:r>
      <w:r w:rsidR="00BA7F9A" w:rsidRPr="00B95FCA">
        <w:rPr>
          <w:sz w:val="24"/>
          <w:lang w:val="en-NZ"/>
        </w:rPr>
        <w:t xml:space="preserve"> seed in a field, casting it upon the </w:t>
      </w:r>
      <w:r w:rsidR="009F2AF7" w:rsidRPr="00B95FCA">
        <w:rPr>
          <w:sz w:val="24"/>
          <w:lang w:val="en-NZ"/>
        </w:rPr>
        <w:t>soil</w:t>
      </w:r>
      <w:r w:rsidR="00BD4563" w:rsidRPr="00B95FCA">
        <w:rPr>
          <w:sz w:val="24"/>
          <w:lang w:val="en-NZ"/>
        </w:rPr>
        <w:t>.</w:t>
      </w:r>
      <w:r w:rsidR="009A4A55" w:rsidRPr="00B95FCA">
        <w:rPr>
          <w:sz w:val="24"/>
          <w:lang w:val="en-NZ"/>
        </w:rPr>
        <w:t xml:space="preserve"> </w:t>
      </w:r>
      <w:r w:rsidR="00BD4563" w:rsidRPr="00B95FCA">
        <w:rPr>
          <w:sz w:val="24"/>
          <w:lang w:val="en-NZ"/>
        </w:rPr>
        <w:t>There was n</w:t>
      </w:r>
      <w:r w:rsidR="00BA7F9A" w:rsidRPr="00B95FCA">
        <w:rPr>
          <w:sz w:val="24"/>
          <w:lang w:val="en-NZ"/>
        </w:rPr>
        <w:t xml:space="preserve">o tractor, no seed-drill, no precise sowing lines, no accurate </w:t>
      </w:r>
      <w:r w:rsidR="00BA7F9A" w:rsidRPr="00B95FCA">
        <w:rPr>
          <w:sz w:val="24"/>
          <w:szCs w:val="24"/>
          <w:lang w:val="en-NZ"/>
        </w:rPr>
        <w:t>spac</w:t>
      </w:r>
      <w:r w:rsidR="00BD4563" w:rsidRPr="00B95FCA">
        <w:rPr>
          <w:sz w:val="24"/>
          <w:szCs w:val="24"/>
          <w:lang w:val="en-NZ"/>
        </w:rPr>
        <w:t>ing</w:t>
      </w:r>
      <w:r w:rsidR="009F2AF7" w:rsidRPr="00B95FCA">
        <w:rPr>
          <w:sz w:val="24"/>
          <w:szCs w:val="24"/>
          <w:lang w:val="en-NZ"/>
        </w:rPr>
        <w:t xml:space="preserve"> in the days when Christ walked this earth</w:t>
      </w:r>
      <w:r w:rsidR="00BD4563" w:rsidRPr="00B95FCA">
        <w:rPr>
          <w:sz w:val="24"/>
          <w:szCs w:val="24"/>
          <w:lang w:val="en-NZ"/>
        </w:rPr>
        <w:t>.</w:t>
      </w:r>
      <w:r w:rsidR="009A4A55" w:rsidRPr="00B95FCA">
        <w:rPr>
          <w:sz w:val="24"/>
          <w:szCs w:val="24"/>
          <w:lang w:val="en-NZ"/>
        </w:rPr>
        <w:t xml:space="preserve"> </w:t>
      </w:r>
      <w:r w:rsidR="009F2AF7" w:rsidRPr="00B95FCA">
        <w:rPr>
          <w:sz w:val="24"/>
          <w:szCs w:val="24"/>
          <w:lang w:val="en-NZ"/>
        </w:rPr>
        <w:t>Sowing</w:t>
      </w:r>
      <w:r w:rsidR="00BD4563" w:rsidRPr="00B95FCA">
        <w:rPr>
          <w:sz w:val="24"/>
          <w:szCs w:val="24"/>
          <w:lang w:val="en-NZ"/>
        </w:rPr>
        <w:t xml:space="preserve"> was a r</w:t>
      </w:r>
      <w:r w:rsidR="00BA7F9A" w:rsidRPr="00B95FCA">
        <w:rPr>
          <w:sz w:val="24"/>
          <w:szCs w:val="24"/>
          <w:lang w:val="en-NZ"/>
        </w:rPr>
        <w:t>andom action of scattering</w:t>
      </w:r>
      <w:r w:rsidR="009F2AF7" w:rsidRPr="00B95FCA">
        <w:rPr>
          <w:sz w:val="24"/>
          <w:szCs w:val="24"/>
          <w:lang w:val="en-NZ"/>
        </w:rPr>
        <w:t>.</w:t>
      </w:r>
      <w:r w:rsidR="00BA7F9A" w:rsidRPr="00B95FCA">
        <w:rPr>
          <w:sz w:val="24"/>
          <w:szCs w:val="24"/>
          <w:lang w:val="en-NZ"/>
        </w:rPr>
        <w:t xml:space="preserve"> In this para</w:t>
      </w:r>
      <w:r w:rsidR="00BD4563" w:rsidRPr="00B95FCA">
        <w:rPr>
          <w:sz w:val="24"/>
          <w:szCs w:val="24"/>
          <w:lang w:val="en-NZ"/>
        </w:rPr>
        <w:t>ble the</w:t>
      </w:r>
      <w:r w:rsidR="00BA7F9A" w:rsidRPr="00B95FCA">
        <w:rPr>
          <w:sz w:val="24"/>
          <w:szCs w:val="24"/>
          <w:lang w:val="en-NZ"/>
        </w:rPr>
        <w:t xml:space="preserve"> seed is not wheat or barley, but the W</w:t>
      </w:r>
      <w:r w:rsidR="00BD4563" w:rsidRPr="00B95FCA">
        <w:rPr>
          <w:sz w:val="24"/>
          <w:szCs w:val="24"/>
          <w:lang w:val="en-NZ"/>
        </w:rPr>
        <w:t xml:space="preserve">ord </w:t>
      </w:r>
      <w:r w:rsidR="00BA7F9A" w:rsidRPr="00B95FCA">
        <w:rPr>
          <w:sz w:val="24"/>
          <w:szCs w:val="24"/>
          <w:lang w:val="en-NZ"/>
        </w:rPr>
        <w:t>of</w:t>
      </w:r>
      <w:r w:rsidR="00BD4563" w:rsidRPr="00B95FCA">
        <w:rPr>
          <w:sz w:val="24"/>
          <w:szCs w:val="24"/>
          <w:lang w:val="en-NZ"/>
        </w:rPr>
        <w:t xml:space="preserve"> </w:t>
      </w:r>
      <w:r w:rsidR="00BA7F9A" w:rsidRPr="00B95FCA">
        <w:rPr>
          <w:sz w:val="24"/>
          <w:szCs w:val="24"/>
          <w:lang w:val="en-NZ"/>
        </w:rPr>
        <w:t>G</w:t>
      </w:r>
      <w:r w:rsidR="00BD4563" w:rsidRPr="00B95FCA">
        <w:rPr>
          <w:sz w:val="24"/>
          <w:szCs w:val="24"/>
          <w:lang w:val="en-NZ"/>
        </w:rPr>
        <w:t>od</w:t>
      </w:r>
      <w:r w:rsidR="00BA7F9A" w:rsidRPr="00B95FCA">
        <w:rPr>
          <w:sz w:val="24"/>
          <w:szCs w:val="24"/>
          <w:lang w:val="en-NZ"/>
        </w:rPr>
        <w:t xml:space="preserve"> </w:t>
      </w:r>
      <w:r w:rsidR="009A4A55" w:rsidRPr="00B95FCA">
        <w:rPr>
          <w:sz w:val="24"/>
          <w:szCs w:val="24"/>
          <w:lang w:val="en-NZ"/>
        </w:rPr>
        <w:t>(</w:t>
      </w:r>
      <w:r w:rsidR="00BA7F9A" w:rsidRPr="00B95FCA">
        <w:rPr>
          <w:sz w:val="24"/>
          <w:szCs w:val="24"/>
          <w:lang w:val="en-NZ"/>
        </w:rPr>
        <w:t>4:14</w:t>
      </w:r>
      <w:r w:rsidR="009A4A55" w:rsidRPr="00B95FCA">
        <w:rPr>
          <w:sz w:val="24"/>
          <w:szCs w:val="24"/>
          <w:lang w:val="en-NZ"/>
        </w:rPr>
        <w:t>)</w:t>
      </w:r>
      <w:r w:rsidR="009F2AF7" w:rsidRPr="00B95FCA">
        <w:rPr>
          <w:sz w:val="24"/>
          <w:szCs w:val="24"/>
          <w:lang w:val="en-NZ"/>
        </w:rPr>
        <w:t>.</w:t>
      </w:r>
      <w:r w:rsidR="009A4A55" w:rsidRPr="00B95FCA">
        <w:rPr>
          <w:sz w:val="24"/>
          <w:szCs w:val="24"/>
          <w:lang w:val="en-NZ"/>
        </w:rPr>
        <w:t xml:space="preserve"> </w:t>
      </w:r>
      <w:r w:rsidR="00BA7F9A" w:rsidRPr="00B95FCA">
        <w:rPr>
          <w:sz w:val="24"/>
          <w:szCs w:val="24"/>
          <w:lang w:val="en-NZ"/>
        </w:rPr>
        <w:t>The seed is the proclamation of Christ with authority.</w:t>
      </w:r>
      <w:r w:rsidR="009A4A55" w:rsidRPr="00B95FCA">
        <w:rPr>
          <w:sz w:val="24"/>
          <w:szCs w:val="24"/>
          <w:lang w:val="en-NZ"/>
        </w:rPr>
        <w:t xml:space="preserve"> </w:t>
      </w:r>
      <w:r w:rsidR="00BA7F9A" w:rsidRPr="00B95FCA">
        <w:rPr>
          <w:sz w:val="24"/>
          <w:szCs w:val="24"/>
          <w:lang w:val="en-NZ"/>
        </w:rPr>
        <w:t>When the Word of G</w:t>
      </w:r>
      <w:r w:rsidR="00BD4563" w:rsidRPr="00B95FCA">
        <w:rPr>
          <w:sz w:val="24"/>
          <w:szCs w:val="24"/>
          <w:lang w:val="en-NZ"/>
        </w:rPr>
        <w:t>od</w:t>
      </w:r>
      <w:r w:rsidR="00BA7F9A" w:rsidRPr="00B95FCA">
        <w:rPr>
          <w:sz w:val="24"/>
          <w:szCs w:val="24"/>
          <w:lang w:val="en-NZ"/>
        </w:rPr>
        <w:t xml:space="preserve"> is heard</w:t>
      </w:r>
      <w:r w:rsidR="00BD4563" w:rsidRPr="00B95FCA">
        <w:rPr>
          <w:sz w:val="24"/>
          <w:szCs w:val="24"/>
          <w:lang w:val="en-NZ"/>
        </w:rPr>
        <w:t xml:space="preserve"> and </w:t>
      </w:r>
      <w:r w:rsidR="00BA7F9A" w:rsidRPr="00B95FCA">
        <w:rPr>
          <w:sz w:val="24"/>
          <w:szCs w:val="24"/>
          <w:lang w:val="en-NZ"/>
        </w:rPr>
        <w:t xml:space="preserve">received in the </w:t>
      </w:r>
      <w:r w:rsidR="00BD4563" w:rsidRPr="00B95FCA">
        <w:rPr>
          <w:sz w:val="24"/>
          <w:szCs w:val="24"/>
          <w:lang w:val="en-NZ"/>
        </w:rPr>
        <w:t>human heart</w:t>
      </w:r>
      <w:r w:rsidR="00BA7F9A" w:rsidRPr="00B95FCA">
        <w:rPr>
          <w:sz w:val="24"/>
          <w:szCs w:val="24"/>
          <w:lang w:val="en-NZ"/>
        </w:rPr>
        <w:t>,</w:t>
      </w:r>
      <w:r w:rsidR="00BD4563" w:rsidRPr="00B95FCA">
        <w:rPr>
          <w:sz w:val="24"/>
          <w:szCs w:val="24"/>
          <w:lang w:val="en-NZ"/>
        </w:rPr>
        <w:t xml:space="preserve"> then</w:t>
      </w:r>
      <w:r w:rsidR="00BA7F9A" w:rsidRPr="00B95FCA">
        <w:rPr>
          <w:sz w:val="24"/>
          <w:szCs w:val="24"/>
          <w:lang w:val="en-NZ"/>
        </w:rPr>
        <w:t xml:space="preserve"> the seed is sown</w:t>
      </w:r>
      <w:r w:rsidR="00BD4563" w:rsidRPr="00B95FCA">
        <w:rPr>
          <w:sz w:val="24"/>
          <w:szCs w:val="24"/>
          <w:lang w:val="en-NZ"/>
        </w:rPr>
        <w:t>.</w:t>
      </w:r>
    </w:p>
    <w:p w14:paraId="0F91CF65" w14:textId="08187A26" w:rsidR="00FE475E" w:rsidRPr="00B95FCA" w:rsidRDefault="00BA7F9A" w:rsidP="004D20B2">
      <w:pPr>
        <w:spacing w:after="200" w:line="276" w:lineRule="auto"/>
        <w:rPr>
          <w:sz w:val="24"/>
          <w:lang w:val="en-NZ"/>
        </w:rPr>
      </w:pPr>
      <w:r w:rsidRPr="00B95FCA">
        <w:rPr>
          <w:sz w:val="24"/>
          <w:szCs w:val="24"/>
          <w:lang w:val="en-NZ"/>
        </w:rPr>
        <w:t xml:space="preserve">The Kingdom of God has </w:t>
      </w:r>
      <w:r w:rsidR="00BD4563" w:rsidRPr="00B95FCA">
        <w:rPr>
          <w:b/>
          <w:sz w:val="24"/>
          <w:szCs w:val="24"/>
          <w:lang w:val="en-NZ"/>
        </w:rPr>
        <w:t>already</w:t>
      </w:r>
      <w:r w:rsidRPr="00B95FCA">
        <w:rPr>
          <w:sz w:val="24"/>
          <w:szCs w:val="24"/>
          <w:lang w:val="en-NZ"/>
        </w:rPr>
        <w:t xml:space="preserve"> come</w:t>
      </w:r>
      <w:r w:rsidR="00907D02" w:rsidRPr="00B95FCA">
        <w:rPr>
          <w:sz w:val="24"/>
          <w:szCs w:val="24"/>
          <w:lang w:val="en-NZ"/>
        </w:rPr>
        <w:t>.</w:t>
      </w:r>
      <w:r w:rsidRPr="00B95FCA">
        <w:rPr>
          <w:sz w:val="24"/>
          <w:szCs w:val="24"/>
          <w:lang w:val="en-NZ"/>
        </w:rPr>
        <w:t xml:space="preserve"> Jesus said: </w:t>
      </w:r>
      <w:r w:rsidRPr="00B95FCA">
        <w:rPr>
          <w:i/>
          <w:snapToGrid w:val="0"/>
          <w:sz w:val="24"/>
          <w:lang w:val="en-NZ"/>
        </w:rPr>
        <w:t xml:space="preserve">"The kingdom of God is not coming with signs to be observed; nor will they say, 'Look, here it is!' or, 'There it is!' For behold, the kingdom of God is in </w:t>
      </w:r>
      <w:r w:rsidR="00BD4563" w:rsidRPr="00B95FCA">
        <w:rPr>
          <w:i/>
          <w:snapToGrid w:val="0"/>
          <w:sz w:val="24"/>
          <w:lang w:val="en-NZ"/>
        </w:rPr>
        <w:t>the</w:t>
      </w:r>
      <w:r w:rsidRPr="00B95FCA">
        <w:rPr>
          <w:i/>
          <w:snapToGrid w:val="0"/>
          <w:sz w:val="24"/>
          <w:lang w:val="en-NZ"/>
        </w:rPr>
        <w:t xml:space="preserve"> mids</w:t>
      </w:r>
      <w:r w:rsidR="00BD4563" w:rsidRPr="00B95FCA">
        <w:rPr>
          <w:i/>
          <w:snapToGrid w:val="0"/>
          <w:sz w:val="24"/>
          <w:lang w:val="en-NZ"/>
        </w:rPr>
        <w:t>t of you</w:t>
      </w:r>
      <w:r w:rsidRPr="00B95FCA">
        <w:rPr>
          <w:i/>
          <w:snapToGrid w:val="0"/>
          <w:sz w:val="24"/>
          <w:lang w:val="en-NZ"/>
        </w:rPr>
        <w:t xml:space="preserve">" </w:t>
      </w:r>
      <w:r w:rsidR="00907D02" w:rsidRPr="00B95FCA">
        <w:rPr>
          <w:i/>
          <w:snapToGrid w:val="0"/>
          <w:sz w:val="24"/>
          <w:lang w:val="en-NZ"/>
        </w:rPr>
        <w:t>(</w:t>
      </w:r>
      <w:r w:rsidR="00907D02" w:rsidRPr="00B95FCA">
        <w:rPr>
          <w:snapToGrid w:val="0"/>
          <w:sz w:val="24"/>
          <w:lang w:val="en-NZ"/>
        </w:rPr>
        <w:t>Luke</w:t>
      </w:r>
      <w:r w:rsidRPr="00B95FCA">
        <w:rPr>
          <w:snapToGrid w:val="0"/>
          <w:sz w:val="24"/>
          <w:lang w:val="en-NZ"/>
        </w:rPr>
        <w:t xml:space="preserve"> 17:20b-21</w:t>
      </w:r>
      <w:r w:rsidR="009A4A55" w:rsidRPr="00B95FCA">
        <w:rPr>
          <w:i/>
          <w:snapToGrid w:val="0"/>
          <w:sz w:val="24"/>
          <w:lang w:val="en-NZ"/>
        </w:rPr>
        <w:t xml:space="preserve">). </w:t>
      </w:r>
      <w:r w:rsidRPr="00B95FCA">
        <w:rPr>
          <w:sz w:val="24"/>
          <w:lang w:val="en-NZ"/>
        </w:rPr>
        <w:t>The seed of the gospel has been preached!</w:t>
      </w:r>
      <w:r w:rsidR="009A4A55" w:rsidRPr="00B95FCA">
        <w:rPr>
          <w:sz w:val="24"/>
          <w:lang w:val="en-NZ"/>
        </w:rPr>
        <w:t xml:space="preserve"> </w:t>
      </w:r>
      <w:r w:rsidRPr="00B95FCA">
        <w:rPr>
          <w:sz w:val="24"/>
          <w:lang w:val="en-NZ"/>
        </w:rPr>
        <w:t xml:space="preserve">The </w:t>
      </w:r>
      <w:r w:rsidR="009F2AF7" w:rsidRPr="00B95FCA">
        <w:rPr>
          <w:sz w:val="24"/>
          <w:lang w:val="en-NZ"/>
        </w:rPr>
        <w:t>s</w:t>
      </w:r>
      <w:r w:rsidRPr="00B95FCA">
        <w:rPr>
          <w:sz w:val="24"/>
          <w:lang w:val="en-NZ"/>
        </w:rPr>
        <w:t xml:space="preserve">overeign </w:t>
      </w:r>
      <w:r w:rsidR="009F2AF7" w:rsidRPr="00B95FCA">
        <w:rPr>
          <w:sz w:val="24"/>
          <w:lang w:val="en-NZ"/>
        </w:rPr>
        <w:t>k</w:t>
      </w:r>
      <w:r w:rsidRPr="00B95FCA">
        <w:rPr>
          <w:sz w:val="24"/>
          <w:lang w:val="en-NZ"/>
        </w:rPr>
        <w:t>ingdom purposes of God will be achieved</w:t>
      </w:r>
      <w:r w:rsidR="009A4A55" w:rsidRPr="00B95FCA">
        <w:rPr>
          <w:sz w:val="24"/>
          <w:lang w:val="en-NZ"/>
        </w:rPr>
        <w:t xml:space="preserve"> </w:t>
      </w:r>
      <w:r w:rsidRPr="00B95FCA">
        <w:rPr>
          <w:snapToGrid w:val="0"/>
          <w:sz w:val="24"/>
          <w:lang w:val="en-NZ"/>
        </w:rPr>
        <w:t>“</w:t>
      </w:r>
      <w:r w:rsidR="00642F91" w:rsidRPr="00B95FCA">
        <w:rPr>
          <w:i/>
          <w:sz w:val="24"/>
          <w:szCs w:val="24"/>
          <w:lang w:val="en-NZ" w:eastAsia="en-NZ" w:bidi="he-IL"/>
        </w:rPr>
        <w:t>S</w:t>
      </w:r>
      <w:r w:rsidR="00CE7A6F" w:rsidRPr="00B95FCA">
        <w:rPr>
          <w:i/>
          <w:sz w:val="24"/>
          <w:szCs w:val="24"/>
          <w:lang w:val="en-NZ" w:eastAsia="en-NZ" w:bidi="he-IL"/>
        </w:rPr>
        <w:t>o shall my word be that goes out from my mouth; it shall not return to me empty, but it shall accomplish that which I purpose, and shall succeed in the thing for which I sent it</w:t>
      </w:r>
      <w:r w:rsidRPr="00B95FCA">
        <w:rPr>
          <w:snapToGrid w:val="0"/>
          <w:sz w:val="24"/>
          <w:lang w:val="en-NZ"/>
        </w:rPr>
        <w:t>”</w:t>
      </w:r>
      <w:r w:rsidR="00642F91" w:rsidRPr="00B95FCA">
        <w:rPr>
          <w:snapToGrid w:val="0"/>
          <w:sz w:val="24"/>
          <w:lang w:val="en-NZ"/>
        </w:rPr>
        <w:t xml:space="preserve"> (Isaiah 55:11)</w:t>
      </w:r>
      <w:r w:rsidR="00B95FCA">
        <w:rPr>
          <w:snapToGrid w:val="0"/>
          <w:sz w:val="24"/>
          <w:lang w:val="en-NZ"/>
        </w:rPr>
        <w:t>.</w:t>
      </w:r>
    </w:p>
    <w:p w14:paraId="67CDFF59" w14:textId="34CFA11A" w:rsidR="00FE475E" w:rsidRPr="00B95FCA" w:rsidRDefault="00BA7F9A" w:rsidP="009A4A55">
      <w:pPr>
        <w:spacing w:after="200" w:line="276" w:lineRule="auto"/>
        <w:contextualSpacing/>
        <w:rPr>
          <w:sz w:val="24"/>
          <w:lang w:val="en-NZ"/>
        </w:rPr>
      </w:pPr>
      <w:r w:rsidRPr="00B95FCA">
        <w:rPr>
          <w:sz w:val="24"/>
          <w:lang w:val="en-NZ"/>
        </w:rPr>
        <w:t xml:space="preserve">The Kingdom of God is in </w:t>
      </w:r>
      <w:r w:rsidR="009F2AF7" w:rsidRPr="00B95FCA">
        <w:rPr>
          <w:sz w:val="24"/>
          <w:lang w:val="en-NZ"/>
        </w:rPr>
        <w:t>our</w:t>
      </w:r>
      <w:r w:rsidRPr="00B95FCA">
        <w:rPr>
          <w:sz w:val="24"/>
          <w:lang w:val="en-NZ"/>
        </w:rPr>
        <w:t xml:space="preserve"> midst</w:t>
      </w:r>
      <w:r w:rsidR="00DA3856" w:rsidRPr="00B95FCA">
        <w:rPr>
          <w:sz w:val="24"/>
          <w:lang w:val="en-NZ"/>
        </w:rPr>
        <w:t xml:space="preserve"> now</w:t>
      </w:r>
      <w:r w:rsidR="009A4A55" w:rsidRPr="00B95FCA">
        <w:rPr>
          <w:sz w:val="24"/>
          <w:lang w:val="en-NZ"/>
        </w:rPr>
        <w:t xml:space="preserve">: </w:t>
      </w:r>
    </w:p>
    <w:p w14:paraId="64C9F93C" w14:textId="77777777" w:rsidR="00FE475E" w:rsidRPr="00B95FCA" w:rsidRDefault="00BA7F9A" w:rsidP="00CB5D18">
      <w:pPr>
        <w:pStyle w:val="ListParagraph"/>
        <w:numPr>
          <w:ilvl w:val="0"/>
          <w:numId w:val="53"/>
        </w:numPr>
        <w:spacing w:after="200" w:line="276" w:lineRule="auto"/>
        <w:ind w:left="714" w:hanging="357"/>
        <w:rPr>
          <w:sz w:val="24"/>
          <w:lang w:val="en-NZ"/>
        </w:rPr>
      </w:pPr>
      <w:r w:rsidRPr="00B95FCA">
        <w:rPr>
          <w:sz w:val="24"/>
          <w:lang w:val="en-NZ"/>
        </w:rPr>
        <w:t>In Christian homes where Christ the King is honoured</w:t>
      </w:r>
      <w:r w:rsidR="00DA3856" w:rsidRPr="00B95FCA">
        <w:rPr>
          <w:sz w:val="24"/>
          <w:lang w:val="en-NZ"/>
        </w:rPr>
        <w:t>.</w:t>
      </w:r>
    </w:p>
    <w:p w14:paraId="5FBBC911" w14:textId="041DCAA1" w:rsidR="00FE475E" w:rsidRPr="00B95FCA" w:rsidRDefault="00BA7F9A" w:rsidP="00CB5D18">
      <w:pPr>
        <w:pStyle w:val="ListParagraph"/>
        <w:numPr>
          <w:ilvl w:val="0"/>
          <w:numId w:val="53"/>
        </w:numPr>
        <w:spacing w:after="200" w:line="276" w:lineRule="auto"/>
        <w:ind w:left="714" w:hanging="357"/>
        <w:rPr>
          <w:sz w:val="24"/>
          <w:lang w:val="en-NZ"/>
        </w:rPr>
      </w:pPr>
      <w:r w:rsidRPr="00B95FCA">
        <w:rPr>
          <w:sz w:val="24"/>
          <w:lang w:val="en-NZ"/>
        </w:rPr>
        <w:t>In Christian organisations where decisions are made according to the King’s regulations e.g.</w:t>
      </w:r>
      <w:r w:rsidR="00907D02" w:rsidRPr="00B95FCA">
        <w:rPr>
          <w:sz w:val="24"/>
          <w:lang w:val="en-NZ"/>
        </w:rPr>
        <w:t xml:space="preserve"> </w:t>
      </w:r>
      <w:r w:rsidR="00B95FCA">
        <w:rPr>
          <w:sz w:val="24"/>
          <w:lang w:val="en-NZ"/>
        </w:rPr>
        <w:t>rest h</w:t>
      </w:r>
      <w:r w:rsidRPr="00B95FCA">
        <w:rPr>
          <w:sz w:val="24"/>
          <w:lang w:val="en-NZ"/>
        </w:rPr>
        <w:t xml:space="preserve">omes- caring compassionately, comforting with </w:t>
      </w:r>
      <w:r w:rsidR="00DA3856" w:rsidRPr="00B95FCA">
        <w:rPr>
          <w:sz w:val="24"/>
          <w:lang w:val="en-NZ"/>
        </w:rPr>
        <w:t xml:space="preserve">the </w:t>
      </w:r>
      <w:r w:rsidRPr="00B95FCA">
        <w:rPr>
          <w:sz w:val="24"/>
          <w:lang w:val="en-NZ"/>
        </w:rPr>
        <w:t>W</w:t>
      </w:r>
      <w:r w:rsidR="00DA3856" w:rsidRPr="00B95FCA">
        <w:rPr>
          <w:sz w:val="24"/>
          <w:lang w:val="en-NZ"/>
        </w:rPr>
        <w:t xml:space="preserve">ord </w:t>
      </w:r>
      <w:r w:rsidRPr="00B95FCA">
        <w:rPr>
          <w:sz w:val="24"/>
          <w:lang w:val="en-NZ"/>
        </w:rPr>
        <w:t>of</w:t>
      </w:r>
      <w:r w:rsidR="00DA3856" w:rsidRPr="00B95FCA">
        <w:rPr>
          <w:sz w:val="24"/>
          <w:lang w:val="en-NZ"/>
        </w:rPr>
        <w:t xml:space="preserve"> </w:t>
      </w:r>
      <w:r w:rsidRPr="00B95FCA">
        <w:rPr>
          <w:sz w:val="24"/>
          <w:lang w:val="en-NZ"/>
        </w:rPr>
        <w:t>G</w:t>
      </w:r>
      <w:r w:rsidR="00DA3856" w:rsidRPr="00B95FCA">
        <w:rPr>
          <w:sz w:val="24"/>
          <w:lang w:val="en-NZ"/>
        </w:rPr>
        <w:t>od</w:t>
      </w:r>
      <w:r w:rsidR="00907D02" w:rsidRPr="00B95FCA">
        <w:rPr>
          <w:sz w:val="24"/>
          <w:lang w:val="en-NZ"/>
        </w:rPr>
        <w:t xml:space="preserve">, </w:t>
      </w:r>
      <w:r w:rsidR="00B95FCA">
        <w:rPr>
          <w:sz w:val="24"/>
          <w:lang w:val="en-NZ"/>
        </w:rPr>
        <w:t>s</w:t>
      </w:r>
      <w:r w:rsidRPr="00B95FCA">
        <w:rPr>
          <w:sz w:val="24"/>
          <w:lang w:val="en-NZ"/>
        </w:rPr>
        <w:t>chools</w:t>
      </w:r>
      <w:r w:rsidR="00907D02" w:rsidRPr="00B95FCA">
        <w:rPr>
          <w:sz w:val="24"/>
          <w:lang w:val="en-NZ"/>
        </w:rPr>
        <w:t xml:space="preserve"> –</w:t>
      </w:r>
      <w:r w:rsidRPr="00B95FCA">
        <w:rPr>
          <w:sz w:val="24"/>
          <w:lang w:val="en-NZ"/>
        </w:rPr>
        <w:t xml:space="preserve"> where all subjects are taught from a Christian </w:t>
      </w:r>
      <w:r w:rsidR="00DA3856" w:rsidRPr="00B95FCA">
        <w:rPr>
          <w:sz w:val="24"/>
          <w:lang w:val="en-NZ"/>
        </w:rPr>
        <w:t>world</w:t>
      </w:r>
      <w:r w:rsidRPr="00B95FCA">
        <w:rPr>
          <w:sz w:val="24"/>
          <w:lang w:val="en-NZ"/>
        </w:rPr>
        <w:t>view</w:t>
      </w:r>
      <w:r w:rsidR="00907D02" w:rsidRPr="00B95FCA">
        <w:rPr>
          <w:sz w:val="24"/>
          <w:lang w:val="en-NZ"/>
        </w:rPr>
        <w:t xml:space="preserve">, </w:t>
      </w:r>
      <w:r w:rsidR="00B95FCA">
        <w:rPr>
          <w:sz w:val="24"/>
          <w:lang w:val="en-NZ"/>
        </w:rPr>
        <w:t>a</w:t>
      </w:r>
      <w:r w:rsidRPr="00B95FCA">
        <w:rPr>
          <w:sz w:val="24"/>
          <w:lang w:val="en-NZ"/>
        </w:rPr>
        <w:t>id agencies – where practical help is provided around the world in addition to the gospel being proclaimed by servants of Christ</w:t>
      </w:r>
      <w:r w:rsidR="00DA3856" w:rsidRPr="00B95FCA">
        <w:rPr>
          <w:sz w:val="24"/>
          <w:lang w:val="en-NZ"/>
        </w:rPr>
        <w:t>.</w:t>
      </w:r>
    </w:p>
    <w:p w14:paraId="6A54C34C" w14:textId="049A092A" w:rsidR="00FE475E" w:rsidRPr="00B95FCA" w:rsidRDefault="00BA7F9A" w:rsidP="00CB5D18">
      <w:pPr>
        <w:pStyle w:val="ListParagraph"/>
        <w:numPr>
          <w:ilvl w:val="0"/>
          <w:numId w:val="53"/>
        </w:numPr>
        <w:spacing w:after="200" w:line="276" w:lineRule="auto"/>
        <w:ind w:left="714" w:hanging="357"/>
        <w:rPr>
          <w:sz w:val="24"/>
          <w:lang w:val="en-NZ"/>
        </w:rPr>
      </w:pPr>
      <w:r w:rsidRPr="00B95FCA">
        <w:rPr>
          <w:sz w:val="24"/>
          <w:lang w:val="en-NZ"/>
        </w:rPr>
        <w:t xml:space="preserve">In the church </w:t>
      </w:r>
      <w:r w:rsidR="008052AC" w:rsidRPr="00B95FCA">
        <w:rPr>
          <w:sz w:val="24"/>
          <w:lang w:val="en-NZ"/>
        </w:rPr>
        <w:t>were the seed of the Word is regularly sown</w:t>
      </w:r>
      <w:r w:rsidR="00DA3856" w:rsidRPr="00B95FCA">
        <w:rPr>
          <w:sz w:val="24"/>
          <w:lang w:val="en-NZ"/>
        </w:rPr>
        <w:t>.</w:t>
      </w:r>
      <w:r w:rsidR="00907D02" w:rsidRPr="00B95FCA">
        <w:rPr>
          <w:sz w:val="24"/>
          <w:lang w:val="en-NZ"/>
        </w:rPr>
        <w:t xml:space="preserve"> </w:t>
      </w:r>
      <w:r w:rsidRPr="00B95FCA">
        <w:rPr>
          <w:sz w:val="24"/>
          <w:lang w:val="en-NZ"/>
        </w:rPr>
        <w:t>The church is central to the Kingdom</w:t>
      </w:r>
      <w:r w:rsidR="00DA3856" w:rsidRPr="00B95FCA">
        <w:rPr>
          <w:sz w:val="24"/>
          <w:lang w:val="en-NZ"/>
        </w:rPr>
        <w:t>.</w:t>
      </w:r>
      <w:r w:rsidR="00907D02" w:rsidRPr="00B95FCA">
        <w:rPr>
          <w:sz w:val="24"/>
          <w:lang w:val="en-NZ"/>
        </w:rPr>
        <w:t xml:space="preserve"> </w:t>
      </w:r>
      <w:r w:rsidRPr="00B95FCA">
        <w:rPr>
          <w:sz w:val="24"/>
          <w:lang w:val="en-NZ"/>
        </w:rPr>
        <w:t xml:space="preserve">The church is the </w:t>
      </w:r>
      <w:r w:rsidR="00D8095D" w:rsidRPr="00B95FCA">
        <w:rPr>
          <w:sz w:val="24"/>
          <w:lang w:val="en-NZ"/>
        </w:rPr>
        <w:t>first fruits</w:t>
      </w:r>
      <w:r w:rsidRPr="00B95FCA">
        <w:rPr>
          <w:sz w:val="24"/>
          <w:lang w:val="en-NZ"/>
        </w:rPr>
        <w:t xml:space="preserve"> of the Kingdom </w:t>
      </w:r>
      <w:r w:rsidR="009A4A55" w:rsidRPr="00B95FCA">
        <w:rPr>
          <w:sz w:val="24"/>
          <w:lang w:val="en-NZ"/>
        </w:rPr>
        <w:t>(</w:t>
      </w:r>
      <w:r w:rsidRPr="00B95FCA">
        <w:rPr>
          <w:sz w:val="24"/>
          <w:lang w:val="en-NZ"/>
        </w:rPr>
        <w:t>Rev 14:4</w:t>
      </w:r>
      <w:r w:rsidR="009A4A55" w:rsidRPr="00B95FCA">
        <w:rPr>
          <w:sz w:val="24"/>
          <w:lang w:val="en-NZ"/>
        </w:rPr>
        <w:t>)</w:t>
      </w:r>
      <w:r w:rsidR="00DA3856" w:rsidRPr="00B95FCA">
        <w:rPr>
          <w:sz w:val="24"/>
          <w:lang w:val="en-NZ"/>
        </w:rPr>
        <w:t>.</w:t>
      </w:r>
      <w:r w:rsidR="00907D02" w:rsidRPr="00B95FCA">
        <w:rPr>
          <w:sz w:val="24"/>
          <w:lang w:val="en-NZ"/>
        </w:rPr>
        <w:t xml:space="preserve"> </w:t>
      </w:r>
      <w:r w:rsidRPr="00B95FCA">
        <w:rPr>
          <w:sz w:val="24"/>
          <w:lang w:val="en-NZ"/>
        </w:rPr>
        <w:t>The church is included in the Kingdom</w:t>
      </w:r>
      <w:r w:rsidR="00DA3856" w:rsidRPr="00B95FCA">
        <w:rPr>
          <w:sz w:val="24"/>
          <w:lang w:val="en-NZ"/>
        </w:rPr>
        <w:t>.</w:t>
      </w:r>
      <w:r w:rsidR="00907D02" w:rsidRPr="00B95FCA">
        <w:rPr>
          <w:sz w:val="24"/>
          <w:lang w:val="en-NZ"/>
        </w:rPr>
        <w:t xml:space="preserve"> </w:t>
      </w:r>
      <w:r w:rsidR="00DA3856" w:rsidRPr="00B95FCA">
        <w:rPr>
          <w:sz w:val="24"/>
          <w:lang w:val="en-NZ"/>
        </w:rPr>
        <w:t>However,</w:t>
      </w:r>
      <w:r w:rsidRPr="00B95FCA">
        <w:rPr>
          <w:sz w:val="24"/>
          <w:lang w:val="en-NZ"/>
        </w:rPr>
        <w:t xml:space="preserve"> </w:t>
      </w:r>
      <w:r w:rsidR="00DA3856" w:rsidRPr="00B95FCA">
        <w:rPr>
          <w:sz w:val="24"/>
          <w:lang w:val="en-NZ"/>
        </w:rPr>
        <w:t>t</w:t>
      </w:r>
      <w:r w:rsidRPr="00B95FCA">
        <w:rPr>
          <w:sz w:val="24"/>
          <w:lang w:val="en-NZ"/>
        </w:rPr>
        <w:t>he church is not</w:t>
      </w:r>
      <w:r w:rsidR="00DA3856" w:rsidRPr="00B95FCA">
        <w:rPr>
          <w:sz w:val="24"/>
          <w:lang w:val="en-NZ"/>
        </w:rPr>
        <w:t xml:space="preserve"> equal to </w:t>
      </w:r>
      <w:r w:rsidRPr="00B95FCA">
        <w:rPr>
          <w:sz w:val="24"/>
          <w:lang w:val="en-NZ"/>
        </w:rPr>
        <w:t>the kingdom</w:t>
      </w:r>
      <w:r w:rsidR="00DA3856" w:rsidRPr="00B95FCA">
        <w:rPr>
          <w:sz w:val="24"/>
          <w:lang w:val="en-NZ"/>
        </w:rPr>
        <w:t>.</w:t>
      </w:r>
      <w:r w:rsidR="00907D02" w:rsidRPr="00B95FCA">
        <w:rPr>
          <w:sz w:val="24"/>
          <w:lang w:val="en-NZ"/>
        </w:rPr>
        <w:t xml:space="preserve"> </w:t>
      </w:r>
      <w:r w:rsidRPr="00B95FCA">
        <w:rPr>
          <w:sz w:val="24"/>
          <w:lang w:val="en-NZ"/>
        </w:rPr>
        <w:t xml:space="preserve">The kingdom </w:t>
      </w:r>
      <w:r w:rsidR="00DA3856" w:rsidRPr="00B95FCA">
        <w:rPr>
          <w:sz w:val="24"/>
          <w:lang w:val="en-NZ"/>
        </w:rPr>
        <w:t xml:space="preserve">encompasses the </w:t>
      </w:r>
      <w:r w:rsidRPr="00B95FCA">
        <w:rPr>
          <w:sz w:val="24"/>
          <w:lang w:val="en-NZ"/>
        </w:rPr>
        <w:t>whole creation</w:t>
      </w:r>
      <w:r w:rsidR="00DA3856" w:rsidRPr="00B95FCA">
        <w:rPr>
          <w:sz w:val="24"/>
          <w:lang w:val="en-NZ"/>
        </w:rPr>
        <w:t>.</w:t>
      </w:r>
    </w:p>
    <w:p w14:paraId="73D7157E" w14:textId="58BE9359" w:rsidR="004B3B30" w:rsidRPr="00B95FCA" w:rsidRDefault="00DA3856" w:rsidP="00CB5D18">
      <w:pPr>
        <w:pStyle w:val="ListParagraph"/>
        <w:numPr>
          <w:ilvl w:val="0"/>
          <w:numId w:val="53"/>
        </w:numPr>
        <w:spacing w:after="200" w:line="276" w:lineRule="auto"/>
        <w:ind w:left="714" w:hanging="357"/>
        <w:rPr>
          <w:sz w:val="24"/>
          <w:lang w:val="en-NZ"/>
        </w:rPr>
      </w:pPr>
      <w:r w:rsidRPr="00B95FCA">
        <w:rPr>
          <w:sz w:val="24"/>
          <w:lang w:val="en-NZ"/>
        </w:rPr>
        <w:t>The Kingdom of God is in our midst now i</w:t>
      </w:r>
      <w:r w:rsidR="00BA7F9A" w:rsidRPr="00B95FCA">
        <w:rPr>
          <w:sz w:val="24"/>
          <w:lang w:val="en-NZ"/>
        </w:rPr>
        <w:t>n the hearts of believers, like you</w:t>
      </w:r>
      <w:r w:rsidRPr="00B95FCA">
        <w:rPr>
          <w:sz w:val="24"/>
          <w:lang w:val="en-NZ"/>
        </w:rPr>
        <w:t xml:space="preserve"> and </w:t>
      </w:r>
      <w:r w:rsidR="00BA7F9A" w:rsidRPr="00B95FCA">
        <w:rPr>
          <w:sz w:val="24"/>
          <w:lang w:val="en-NZ"/>
        </w:rPr>
        <w:t>me</w:t>
      </w:r>
      <w:r w:rsidR="008052AC" w:rsidRPr="00B95FCA">
        <w:rPr>
          <w:sz w:val="24"/>
          <w:lang w:val="en-NZ"/>
        </w:rPr>
        <w:t>,</w:t>
      </w:r>
      <w:r w:rsidR="00BA7F9A" w:rsidRPr="00B95FCA">
        <w:rPr>
          <w:sz w:val="24"/>
          <w:lang w:val="en-NZ"/>
        </w:rPr>
        <w:t xml:space="preserve"> </w:t>
      </w:r>
      <w:r w:rsidR="008052AC" w:rsidRPr="00B95FCA">
        <w:rPr>
          <w:sz w:val="24"/>
          <w:lang w:val="en-NZ"/>
        </w:rPr>
        <w:t>b</w:t>
      </w:r>
      <w:r w:rsidRPr="00B95FCA">
        <w:rPr>
          <w:sz w:val="24"/>
          <w:lang w:val="en-NZ"/>
        </w:rPr>
        <w:t>rothers and sisters</w:t>
      </w:r>
      <w:r w:rsidR="008052AC" w:rsidRPr="00B95FCA">
        <w:rPr>
          <w:sz w:val="24"/>
          <w:lang w:val="en-NZ"/>
        </w:rPr>
        <w:t>,</w:t>
      </w:r>
      <w:r w:rsidRPr="00B95FCA">
        <w:rPr>
          <w:sz w:val="24"/>
          <w:lang w:val="en-NZ"/>
        </w:rPr>
        <w:t xml:space="preserve"> who willingly submit to the rule of Christ our King.</w:t>
      </w:r>
      <w:r w:rsidR="00907D02" w:rsidRPr="00B95FCA">
        <w:rPr>
          <w:sz w:val="24"/>
          <w:lang w:val="en-NZ"/>
        </w:rPr>
        <w:t xml:space="preserve"> </w:t>
      </w:r>
      <w:r w:rsidRPr="00B95FCA">
        <w:rPr>
          <w:sz w:val="24"/>
          <w:lang w:val="en-NZ"/>
        </w:rPr>
        <w:t xml:space="preserve">We find this truth expressed in </w:t>
      </w:r>
      <w:r w:rsidR="00055B0C" w:rsidRPr="00B95FCA">
        <w:rPr>
          <w:sz w:val="24"/>
          <w:lang w:val="en-NZ"/>
        </w:rPr>
        <w:t>H</w:t>
      </w:r>
      <w:r w:rsidRPr="00B95FCA">
        <w:rPr>
          <w:sz w:val="24"/>
          <w:lang w:val="en-NZ"/>
        </w:rPr>
        <w:t xml:space="preserve">eidelberg </w:t>
      </w:r>
      <w:r w:rsidR="00055B0C" w:rsidRPr="00B95FCA">
        <w:rPr>
          <w:sz w:val="24"/>
          <w:lang w:val="en-NZ"/>
        </w:rPr>
        <w:t>C</w:t>
      </w:r>
      <w:r w:rsidRPr="00B95FCA">
        <w:rPr>
          <w:sz w:val="24"/>
          <w:lang w:val="en-NZ"/>
        </w:rPr>
        <w:t xml:space="preserve">atechism </w:t>
      </w:r>
      <w:r w:rsidR="00055B0C" w:rsidRPr="00B95FCA">
        <w:rPr>
          <w:sz w:val="24"/>
          <w:lang w:val="en-NZ"/>
        </w:rPr>
        <w:t>A123</w:t>
      </w:r>
      <w:r w:rsidRPr="00B95FCA">
        <w:rPr>
          <w:sz w:val="24"/>
          <w:lang w:val="en-NZ"/>
        </w:rPr>
        <w:t xml:space="preserve"> in identifying what the words “Your Kingdom Come” mean</w:t>
      </w:r>
      <w:r w:rsidR="00907D02" w:rsidRPr="00B95FCA">
        <w:rPr>
          <w:sz w:val="24"/>
          <w:lang w:val="en-NZ"/>
        </w:rPr>
        <w:t>: “</w:t>
      </w:r>
      <w:r w:rsidR="00055B0C" w:rsidRPr="00B95FCA">
        <w:rPr>
          <w:i/>
          <w:sz w:val="24"/>
          <w:lang w:val="en-NZ"/>
        </w:rPr>
        <w:t>rule us by your Word and Spirit</w:t>
      </w:r>
      <w:r w:rsidR="008215E3" w:rsidRPr="00B95FCA">
        <w:rPr>
          <w:i/>
          <w:sz w:val="24"/>
          <w:lang w:val="en-NZ"/>
        </w:rPr>
        <w:t>”</w:t>
      </w:r>
      <w:r w:rsidR="00907D02" w:rsidRPr="00B95FCA">
        <w:rPr>
          <w:i/>
          <w:sz w:val="24"/>
          <w:lang w:val="en-NZ"/>
        </w:rPr>
        <w:t xml:space="preserve">. </w:t>
      </w:r>
      <w:r w:rsidR="008215E3" w:rsidRPr="00B95FCA">
        <w:rPr>
          <w:sz w:val="24"/>
          <w:lang w:val="en-NZ"/>
        </w:rPr>
        <w:t xml:space="preserve"> </w:t>
      </w:r>
      <w:r w:rsidR="004B3B30" w:rsidRPr="00B95FCA">
        <w:rPr>
          <w:sz w:val="24"/>
          <w:lang w:val="en-NZ"/>
        </w:rPr>
        <w:t>After sowing, comes growing, which is our second point:</w:t>
      </w:r>
    </w:p>
    <w:p w14:paraId="45A49D29" w14:textId="3D32DB82" w:rsidR="00FE475E" w:rsidRPr="00B95FCA" w:rsidRDefault="007923B9" w:rsidP="007C2DB1">
      <w:pPr>
        <w:numPr>
          <w:ilvl w:val="0"/>
          <w:numId w:val="26"/>
        </w:numPr>
        <w:spacing w:after="200" w:line="276" w:lineRule="auto"/>
        <w:rPr>
          <w:snapToGrid w:val="0"/>
          <w:sz w:val="24"/>
          <w:lang w:val="en-NZ"/>
        </w:rPr>
      </w:pPr>
      <w:r w:rsidRPr="00B95FCA">
        <w:rPr>
          <w:b/>
          <w:snapToGrid w:val="0"/>
          <w:sz w:val="24"/>
          <w:lang w:val="en-NZ"/>
        </w:rPr>
        <w:t>Growing</w:t>
      </w:r>
    </w:p>
    <w:p w14:paraId="4A5A6204" w14:textId="7BF90E74" w:rsidR="00FE475E" w:rsidRPr="00B95FCA" w:rsidRDefault="004B3B30" w:rsidP="004D20B2">
      <w:pPr>
        <w:spacing w:after="200" w:line="276" w:lineRule="auto"/>
        <w:rPr>
          <w:sz w:val="24"/>
          <w:lang w:val="en-NZ"/>
        </w:rPr>
      </w:pPr>
      <w:r w:rsidRPr="00B95FCA">
        <w:rPr>
          <w:sz w:val="24"/>
          <w:lang w:val="en-NZ"/>
        </w:rPr>
        <w:t>The reason why seed is sown is so that plants can grow. This growth is described in the parable in verses 27-28:</w:t>
      </w:r>
      <w:r w:rsidR="00907D02" w:rsidRPr="00B95FCA">
        <w:rPr>
          <w:sz w:val="24"/>
          <w:lang w:val="en-NZ"/>
        </w:rPr>
        <w:t xml:space="preserve"> </w:t>
      </w:r>
      <w:r w:rsidR="00703746" w:rsidRPr="00B95FCA">
        <w:rPr>
          <w:sz w:val="24"/>
          <w:szCs w:val="24"/>
          <w:lang w:val="en-NZ" w:eastAsia="en-NZ" w:bidi="he-IL"/>
        </w:rPr>
        <w:t>“</w:t>
      </w:r>
      <w:r w:rsidR="003179A3" w:rsidRPr="00B95FCA">
        <w:rPr>
          <w:i/>
          <w:sz w:val="24"/>
          <w:szCs w:val="24"/>
          <w:lang w:val="en-NZ" w:eastAsia="en-NZ" w:bidi="he-IL"/>
        </w:rPr>
        <w:t>He sleeps and rises night and day, and the seed sprouts and grows; he knows not how. The earth produces by itself, first the blade, then the ear, then the full grain in the ear</w:t>
      </w:r>
      <w:r w:rsidR="00703746" w:rsidRPr="00B95FCA">
        <w:rPr>
          <w:sz w:val="24"/>
          <w:szCs w:val="24"/>
          <w:lang w:val="en-NZ" w:eastAsia="en-NZ" w:bidi="he-IL"/>
        </w:rPr>
        <w:t>”</w:t>
      </w:r>
      <w:r w:rsidR="003179A3" w:rsidRPr="00B95FCA">
        <w:rPr>
          <w:sz w:val="24"/>
          <w:szCs w:val="24"/>
          <w:lang w:val="en-NZ" w:eastAsia="en-NZ" w:bidi="he-IL"/>
        </w:rPr>
        <w:t>.</w:t>
      </w:r>
      <w:r w:rsidR="00907D02" w:rsidRPr="00B95FCA">
        <w:rPr>
          <w:sz w:val="24"/>
          <w:szCs w:val="24"/>
          <w:lang w:val="en-NZ" w:eastAsia="en-NZ" w:bidi="he-IL"/>
        </w:rPr>
        <w:t xml:space="preserve"> </w:t>
      </w:r>
      <w:r w:rsidR="00703746" w:rsidRPr="00B95FCA">
        <w:rPr>
          <w:sz w:val="24"/>
          <w:lang w:val="en-NZ"/>
        </w:rPr>
        <w:t xml:space="preserve">The sower goes to bed and gets up. </w:t>
      </w:r>
      <w:r w:rsidR="00B95FCA">
        <w:rPr>
          <w:sz w:val="24"/>
          <w:lang w:val="en-NZ"/>
        </w:rPr>
        <w:t>This pattern is r</w:t>
      </w:r>
      <w:r w:rsidR="00703746" w:rsidRPr="00B95FCA">
        <w:rPr>
          <w:sz w:val="24"/>
          <w:lang w:val="en-NZ"/>
        </w:rPr>
        <w:t>epeat</w:t>
      </w:r>
      <w:r w:rsidR="00B95FCA">
        <w:rPr>
          <w:sz w:val="24"/>
          <w:lang w:val="en-NZ"/>
        </w:rPr>
        <w:t>ed</w:t>
      </w:r>
      <w:r w:rsidR="00703746" w:rsidRPr="00B95FCA">
        <w:rPr>
          <w:sz w:val="24"/>
          <w:lang w:val="en-NZ"/>
        </w:rPr>
        <w:t xml:space="preserve"> many times. The seed sprouts and grows </w:t>
      </w:r>
      <w:r w:rsidR="00BA7F9A" w:rsidRPr="00B95FCA">
        <w:rPr>
          <w:sz w:val="24"/>
          <w:lang w:val="en-NZ"/>
        </w:rPr>
        <w:t xml:space="preserve">to </w:t>
      </w:r>
      <w:r w:rsidR="00703746" w:rsidRPr="00B95FCA">
        <w:rPr>
          <w:sz w:val="24"/>
          <w:lang w:val="en-NZ"/>
        </w:rPr>
        <w:t>be a mature, fruit-bearing plant. Apart from sowing the seed, the s</w:t>
      </w:r>
      <w:r w:rsidR="00BA7F9A" w:rsidRPr="00B95FCA">
        <w:rPr>
          <w:sz w:val="24"/>
          <w:lang w:val="en-NZ"/>
        </w:rPr>
        <w:t xml:space="preserve">ower has done nothing more. </w:t>
      </w:r>
      <w:r w:rsidR="00703746" w:rsidRPr="00B95FCA">
        <w:rPr>
          <w:sz w:val="24"/>
          <w:lang w:val="en-NZ"/>
        </w:rPr>
        <w:t>The p</w:t>
      </w:r>
      <w:r w:rsidR="00BA7F9A" w:rsidRPr="00B95FCA">
        <w:rPr>
          <w:sz w:val="24"/>
          <w:lang w:val="en-NZ"/>
        </w:rPr>
        <w:t xml:space="preserve">ower </w:t>
      </w:r>
      <w:r w:rsidR="00703746" w:rsidRPr="00B95FCA">
        <w:rPr>
          <w:sz w:val="24"/>
          <w:lang w:val="en-NZ"/>
        </w:rPr>
        <w:t xml:space="preserve">for </w:t>
      </w:r>
      <w:r w:rsidR="00BA7F9A" w:rsidRPr="00B95FCA">
        <w:rPr>
          <w:sz w:val="24"/>
          <w:lang w:val="en-NZ"/>
        </w:rPr>
        <w:t>grow</w:t>
      </w:r>
      <w:r w:rsidR="00703746" w:rsidRPr="00B95FCA">
        <w:rPr>
          <w:sz w:val="24"/>
          <w:lang w:val="en-NZ"/>
        </w:rPr>
        <w:t>th does not come from him.</w:t>
      </w:r>
    </w:p>
    <w:p w14:paraId="34920991" w14:textId="77968FB6" w:rsidR="00FE475E" w:rsidRPr="00B95FCA" w:rsidRDefault="00703746" w:rsidP="004D20B2">
      <w:pPr>
        <w:spacing w:after="200" w:line="276" w:lineRule="auto"/>
        <w:rPr>
          <w:sz w:val="24"/>
          <w:lang w:val="en-NZ"/>
        </w:rPr>
      </w:pPr>
      <w:r w:rsidRPr="00B95FCA">
        <w:rPr>
          <w:sz w:val="24"/>
          <w:lang w:val="en-NZ"/>
        </w:rPr>
        <w:t>T</w:t>
      </w:r>
      <w:r w:rsidR="00BA7F9A" w:rsidRPr="00B95FCA">
        <w:rPr>
          <w:sz w:val="24"/>
          <w:lang w:val="en-NZ"/>
        </w:rPr>
        <w:t xml:space="preserve">oday </w:t>
      </w:r>
      <w:r w:rsidRPr="00B95FCA">
        <w:rPr>
          <w:sz w:val="24"/>
          <w:lang w:val="en-NZ"/>
        </w:rPr>
        <w:t>scientists</w:t>
      </w:r>
      <w:r w:rsidR="00BA7F9A" w:rsidRPr="00B95FCA">
        <w:rPr>
          <w:sz w:val="24"/>
          <w:lang w:val="en-NZ"/>
        </w:rPr>
        <w:t xml:space="preserve"> understand the molecular biology, the cellular chemistry and the genetic pre-programming of seed growth</w:t>
      </w:r>
      <w:r w:rsidRPr="00B95FCA">
        <w:rPr>
          <w:sz w:val="24"/>
          <w:lang w:val="en-NZ"/>
        </w:rPr>
        <w:t>.</w:t>
      </w:r>
      <w:r w:rsidR="00907D02" w:rsidRPr="00B95FCA">
        <w:rPr>
          <w:sz w:val="24"/>
          <w:lang w:val="en-NZ"/>
        </w:rPr>
        <w:t xml:space="preserve"> </w:t>
      </w:r>
      <w:r w:rsidRPr="00B95FCA">
        <w:rPr>
          <w:sz w:val="24"/>
          <w:lang w:val="en-NZ"/>
        </w:rPr>
        <w:t>Yet s</w:t>
      </w:r>
      <w:r w:rsidR="00BA7F9A" w:rsidRPr="00B95FCA">
        <w:rPr>
          <w:sz w:val="24"/>
          <w:lang w:val="en-NZ"/>
        </w:rPr>
        <w:t xml:space="preserve">till the process </w:t>
      </w:r>
      <w:r w:rsidRPr="00B95FCA">
        <w:rPr>
          <w:sz w:val="24"/>
          <w:lang w:val="en-NZ"/>
        </w:rPr>
        <w:t xml:space="preserve">of growth </w:t>
      </w:r>
      <w:r w:rsidR="00BA7F9A" w:rsidRPr="00B95FCA">
        <w:rPr>
          <w:sz w:val="24"/>
          <w:lang w:val="en-NZ"/>
        </w:rPr>
        <w:t xml:space="preserve">is </w:t>
      </w:r>
      <w:r w:rsidRPr="00B95FCA">
        <w:rPr>
          <w:sz w:val="24"/>
          <w:lang w:val="en-NZ"/>
        </w:rPr>
        <w:t xml:space="preserve">marvellous and </w:t>
      </w:r>
      <w:r w:rsidR="00BA7F9A" w:rsidRPr="00B95FCA">
        <w:rPr>
          <w:sz w:val="24"/>
          <w:lang w:val="en-NZ"/>
        </w:rPr>
        <w:t xml:space="preserve">wonderful- we cannot replicate </w:t>
      </w:r>
      <w:r w:rsidRPr="00B95FCA">
        <w:rPr>
          <w:sz w:val="24"/>
          <w:lang w:val="en-NZ"/>
        </w:rPr>
        <w:t xml:space="preserve">it </w:t>
      </w:r>
      <w:r w:rsidR="00BA7F9A" w:rsidRPr="00B95FCA">
        <w:rPr>
          <w:sz w:val="24"/>
          <w:lang w:val="en-NZ"/>
        </w:rPr>
        <w:t xml:space="preserve">with our </w:t>
      </w:r>
      <w:r w:rsidRPr="00B95FCA">
        <w:rPr>
          <w:sz w:val="24"/>
          <w:lang w:val="en-NZ"/>
        </w:rPr>
        <w:t xml:space="preserve">own </w:t>
      </w:r>
      <w:r w:rsidR="00BA7F9A" w:rsidRPr="00B95FCA">
        <w:rPr>
          <w:sz w:val="24"/>
          <w:lang w:val="en-NZ"/>
        </w:rPr>
        <w:t>technology, we can only tinker</w:t>
      </w:r>
      <w:r w:rsidRPr="00B95FCA">
        <w:rPr>
          <w:sz w:val="24"/>
          <w:lang w:val="en-NZ"/>
        </w:rPr>
        <w:t xml:space="preserve"> with and </w:t>
      </w:r>
      <w:r w:rsidR="00BA7F9A" w:rsidRPr="00B95FCA">
        <w:rPr>
          <w:sz w:val="24"/>
          <w:lang w:val="en-NZ"/>
        </w:rPr>
        <w:t xml:space="preserve">modify </w:t>
      </w:r>
      <w:r w:rsidRPr="00B95FCA">
        <w:rPr>
          <w:sz w:val="24"/>
          <w:lang w:val="en-NZ"/>
        </w:rPr>
        <w:t>the life</w:t>
      </w:r>
      <w:r w:rsidR="002A59B5" w:rsidRPr="00B95FCA">
        <w:rPr>
          <w:sz w:val="24"/>
          <w:lang w:val="en-NZ"/>
        </w:rPr>
        <w:t>-forms</w:t>
      </w:r>
      <w:r w:rsidRPr="00B95FCA">
        <w:rPr>
          <w:sz w:val="24"/>
          <w:lang w:val="en-NZ"/>
        </w:rPr>
        <w:t xml:space="preserve"> which </w:t>
      </w:r>
      <w:r w:rsidR="00BA7F9A" w:rsidRPr="00B95FCA">
        <w:rPr>
          <w:sz w:val="24"/>
          <w:lang w:val="en-NZ"/>
        </w:rPr>
        <w:t>God has</w:t>
      </w:r>
      <w:r w:rsidR="0022495D" w:rsidRPr="00B95FCA">
        <w:rPr>
          <w:sz w:val="24"/>
          <w:lang w:val="en-NZ"/>
        </w:rPr>
        <w:t xml:space="preserve"> already</w:t>
      </w:r>
      <w:r w:rsidR="00BA7F9A" w:rsidRPr="00B95FCA">
        <w:rPr>
          <w:sz w:val="24"/>
          <w:lang w:val="en-NZ"/>
        </w:rPr>
        <w:t xml:space="preserve"> </w:t>
      </w:r>
      <w:r w:rsidRPr="00B95FCA">
        <w:rPr>
          <w:sz w:val="24"/>
          <w:lang w:val="en-NZ"/>
        </w:rPr>
        <w:t>created.</w:t>
      </w:r>
      <w:r w:rsidR="00907D02" w:rsidRPr="00B95FCA">
        <w:rPr>
          <w:sz w:val="24"/>
          <w:lang w:val="en-NZ"/>
        </w:rPr>
        <w:t xml:space="preserve"> </w:t>
      </w:r>
      <w:r w:rsidR="00BA7F9A" w:rsidRPr="00B95FCA">
        <w:rPr>
          <w:sz w:val="24"/>
          <w:lang w:val="en-NZ"/>
        </w:rPr>
        <w:t xml:space="preserve">The crop comes </w:t>
      </w:r>
      <w:r w:rsidR="00BA7F9A" w:rsidRPr="00B95FCA">
        <w:rPr>
          <w:b/>
          <w:sz w:val="24"/>
          <w:lang w:val="en-NZ"/>
        </w:rPr>
        <w:t>spontaneously</w:t>
      </w:r>
      <w:r w:rsidR="00BA7F9A" w:rsidRPr="00B95FCA">
        <w:rPr>
          <w:sz w:val="24"/>
          <w:lang w:val="en-NZ"/>
        </w:rPr>
        <w:t xml:space="preserve"> from the sown see</w:t>
      </w:r>
      <w:r w:rsidRPr="00B95FCA">
        <w:rPr>
          <w:sz w:val="24"/>
          <w:lang w:val="en-NZ"/>
        </w:rPr>
        <w:t>d.</w:t>
      </w:r>
      <w:r w:rsidR="00907D02" w:rsidRPr="00B95FCA">
        <w:rPr>
          <w:sz w:val="24"/>
          <w:lang w:val="en-NZ"/>
        </w:rPr>
        <w:t xml:space="preserve"> </w:t>
      </w:r>
      <w:r w:rsidR="00BA7F9A" w:rsidRPr="00B95FCA">
        <w:rPr>
          <w:sz w:val="24"/>
          <w:lang w:val="en-NZ"/>
        </w:rPr>
        <w:t xml:space="preserve">There is a </w:t>
      </w:r>
      <w:r w:rsidR="00BA7F9A" w:rsidRPr="00B95FCA">
        <w:rPr>
          <w:b/>
          <w:sz w:val="24"/>
          <w:lang w:val="en-NZ"/>
        </w:rPr>
        <w:t>mystery</w:t>
      </w:r>
      <w:r w:rsidR="00BA7F9A" w:rsidRPr="00B95FCA">
        <w:rPr>
          <w:sz w:val="24"/>
          <w:lang w:val="en-NZ"/>
        </w:rPr>
        <w:t xml:space="preserve"> of the kingdom of God </w:t>
      </w:r>
      <w:r w:rsidR="009A4A55" w:rsidRPr="00B95FCA">
        <w:rPr>
          <w:sz w:val="24"/>
          <w:lang w:val="en-NZ"/>
        </w:rPr>
        <w:t>(</w:t>
      </w:r>
      <w:r w:rsidR="00BA7F9A" w:rsidRPr="00B95FCA">
        <w:rPr>
          <w:sz w:val="24"/>
          <w:lang w:val="en-NZ"/>
        </w:rPr>
        <w:t>Mark 4:11</w:t>
      </w:r>
      <w:r w:rsidR="009A4A55" w:rsidRPr="00B95FCA">
        <w:rPr>
          <w:sz w:val="24"/>
          <w:lang w:val="en-NZ"/>
        </w:rPr>
        <w:t>)</w:t>
      </w:r>
      <w:r w:rsidRPr="00B95FCA">
        <w:rPr>
          <w:sz w:val="24"/>
          <w:lang w:val="en-NZ"/>
        </w:rPr>
        <w:t>.</w:t>
      </w:r>
      <w:r w:rsidR="00907D02" w:rsidRPr="00B95FCA">
        <w:rPr>
          <w:sz w:val="24"/>
          <w:lang w:val="en-NZ"/>
        </w:rPr>
        <w:t xml:space="preserve"> </w:t>
      </w:r>
      <w:r w:rsidR="00BA7F9A" w:rsidRPr="00B95FCA">
        <w:rPr>
          <w:sz w:val="24"/>
          <w:lang w:val="en-NZ"/>
        </w:rPr>
        <w:t>The message of mysterious growth in this parable is that</w:t>
      </w:r>
      <w:r w:rsidRPr="00B95FCA">
        <w:rPr>
          <w:sz w:val="24"/>
          <w:lang w:val="en-NZ"/>
        </w:rPr>
        <w:t>,</w:t>
      </w:r>
      <w:r w:rsidR="00BA7F9A" w:rsidRPr="00B95FCA">
        <w:rPr>
          <w:sz w:val="24"/>
          <w:lang w:val="en-NZ"/>
        </w:rPr>
        <w:t xml:space="preserve"> </w:t>
      </w:r>
      <w:r w:rsidRPr="00B95FCA">
        <w:rPr>
          <w:sz w:val="24"/>
          <w:lang w:val="en-NZ"/>
        </w:rPr>
        <w:t>a</w:t>
      </w:r>
      <w:r w:rsidR="00BA7F9A" w:rsidRPr="00B95FCA">
        <w:rPr>
          <w:sz w:val="24"/>
          <w:lang w:val="en-NZ"/>
        </w:rPr>
        <w:t>lthough the preaching</w:t>
      </w:r>
      <w:r w:rsidRPr="00B95FCA">
        <w:rPr>
          <w:sz w:val="24"/>
          <w:lang w:val="en-NZ"/>
        </w:rPr>
        <w:t xml:space="preserve"> and </w:t>
      </w:r>
      <w:r w:rsidR="00BA7F9A" w:rsidRPr="00B95FCA">
        <w:rPr>
          <w:sz w:val="24"/>
          <w:lang w:val="en-NZ"/>
        </w:rPr>
        <w:t xml:space="preserve">teaching of </w:t>
      </w:r>
      <w:r w:rsidRPr="00B95FCA">
        <w:rPr>
          <w:sz w:val="24"/>
          <w:lang w:val="en-NZ"/>
        </w:rPr>
        <w:t>God’s Word</w:t>
      </w:r>
      <w:r w:rsidR="00BA7F9A" w:rsidRPr="00B95FCA">
        <w:rPr>
          <w:sz w:val="24"/>
          <w:lang w:val="en-NZ"/>
        </w:rPr>
        <w:t xml:space="preserve"> may seem fruitless</w:t>
      </w:r>
      <w:r w:rsidRPr="00B95FCA">
        <w:rPr>
          <w:sz w:val="24"/>
          <w:lang w:val="en-NZ"/>
        </w:rPr>
        <w:t xml:space="preserve">: </w:t>
      </w:r>
      <w:r w:rsidR="00BA7F9A" w:rsidRPr="00B95FCA">
        <w:rPr>
          <w:sz w:val="24"/>
          <w:lang w:val="en-NZ"/>
        </w:rPr>
        <w:t xml:space="preserve"> </w:t>
      </w:r>
      <w:r w:rsidRPr="00B95FCA">
        <w:rPr>
          <w:sz w:val="24"/>
          <w:lang w:val="en-NZ"/>
        </w:rPr>
        <w:t>l</w:t>
      </w:r>
      <w:r w:rsidR="00BA7F9A" w:rsidRPr="00B95FCA">
        <w:rPr>
          <w:sz w:val="24"/>
          <w:lang w:val="en-NZ"/>
        </w:rPr>
        <w:t>ike a man randomly throwing small seeds about in a field</w:t>
      </w:r>
      <w:r w:rsidR="00907D02" w:rsidRPr="00B95FCA">
        <w:rPr>
          <w:sz w:val="24"/>
          <w:lang w:val="en-NZ"/>
        </w:rPr>
        <w:t>, y</w:t>
      </w:r>
      <w:r w:rsidRPr="00B95FCA">
        <w:rPr>
          <w:sz w:val="24"/>
          <w:lang w:val="en-NZ"/>
        </w:rPr>
        <w:t>et i</w:t>
      </w:r>
      <w:r w:rsidR="00BA7F9A" w:rsidRPr="00B95FCA">
        <w:rPr>
          <w:sz w:val="24"/>
          <w:lang w:val="en-NZ"/>
        </w:rPr>
        <w:t>t is this very activity which eventually produces a crop, because</w:t>
      </w:r>
      <w:r w:rsidRPr="00B95FCA">
        <w:rPr>
          <w:sz w:val="24"/>
          <w:lang w:val="en-NZ"/>
        </w:rPr>
        <w:t xml:space="preserve"> </w:t>
      </w:r>
      <w:r w:rsidR="00BA7F9A" w:rsidRPr="00B95FCA">
        <w:rPr>
          <w:sz w:val="24"/>
          <w:lang w:val="en-NZ"/>
        </w:rPr>
        <w:t>the seed is powerful enough to germinate in the soil</w:t>
      </w:r>
      <w:r w:rsidRPr="00B95FCA">
        <w:rPr>
          <w:sz w:val="24"/>
          <w:lang w:val="en-NZ"/>
        </w:rPr>
        <w:t xml:space="preserve"> and </w:t>
      </w:r>
      <w:r w:rsidR="00BA7F9A" w:rsidRPr="00B95FCA">
        <w:rPr>
          <w:sz w:val="24"/>
          <w:lang w:val="en-NZ"/>
        </w:rPr>
        <w:t>to grow</w:t>
      </w:r>
      <w:r w:rsidRPr="00B95FCA">
        <w:rPr>
          <w:sz w:val="24"/>
          <w:lang w:val="en-NZ"/>
        </w:rPr>
        <w:t>.</w:t>
      </w:r>
      <w:r w:rsidR="00907D02" w:rsidRPr="00B95FCA">
        <w:rPr>
          <w:sz w:val="24"/>
          <w:lang w:val="en-NZ"/>
        </w:rPr>
        <w:t xml:space="preserve"> </w:t>
      </w:r>
      <w:r w:rsidR="00BA7F9A" w:rsidRPr="00B95FCA">
        <w:rPr>
          <w:sz w:val="24"/>
          <w:lang w:val="en-NZ"/>
        </w:rPr>
        <w:t xml:space="preserve">Even though </w:t>
      </w:r>
      <w:r w:rsidRPr="00B95FCA">
        <w:rPr>
          <w:sz w:val="24"/>
          <w:lang w:val="en-NZ"/>
        </w:rPr>
        <w:t xml:space="preserve">we </w:t>
      </w:r>
      <w:r w:rsidR="00BA7F9A" w:rsidRPr="00B95FCA">
        <w:rPr>
          <w:sz w:val="24"/>
          <w:lang w:val="en-NZ"/>
        </w:rPr>
        <w:t>can’t see this process within seed below the ground.</w:t>
      </w:r>
      <w:r w:rsidR="00907D02" w:rsidRPr="00B95FCA">
        <w:rPr>
          <w:sz w:val="24"/>
          <w:lang w:val="en-NZ"/>
        </w:rPr>
        <w:t xml:space="preserve"> </w:t>
      </w:r>
      <w:r w:rsidRPr="00B95FCA">
        <w:rPr>
          <w:sz w:val="24"/>
          <w:lang w:val="en-NZ"/>
        </w:rPr>
        <w:t xml:space="preserve">It is not wise to </w:t>
      </w:r>
      <w:r w:rsidR="00BA7F9A" w:rsidRPr="00B95FCA">
        <w:rPr>
          <w:sz w:val="24"/>
          <w:lang w:val="en-NZ"/>
        </w:rPr>
        <w:t>underestimate the scattered seed because it is small</w:t>
      </w:r>
      <w:r w:rsidRPr="00B95FCA">
        <w:rPr>
          <w:sz w:val="24"/>
          <w:lang w:val="en-NZ"/>
        </w:rPr>
        <w:t>.</w:t>
      </w:r>
    </w:p>
    <w:p w14:paraId="65D4391F" w14:textId="5CED39BE" w:rsidR="00FE475E" w:rsidRPr="00B95FCA" w:rsidRDefault="00703746" w:rsidP="004D20B2">
      <w:pPr>
        <w:spacing w:after="200" w:line="276" w:lineRule="auto"/>
        <w:rPr>
          <w:sz w:val="24"/>
          <w:lang w:val="en-NZ"/>
        </w:rPr>
      </w:pPr>
      <w:r w:rsidRPr="00B95FCA">
        <w:rPr>
          <w:sz w:val="24"/>
          <w:lang w:val="en-NZ"/>
        </w:rPr>
        <w:t>Similarly, t</w:t>
      </w:r>
      <w:r w:rsidR="00BA7F9A" w:rsidRPr="00B95FCA">
        <w:rPr>
          <w:sz w:val="24"/>
          <w:lang w:val="en-NZ"/>
        </w:rPr>
        <w:t xml:space="preserve">he Kingdom of God comes mysteriously by God’s initiative and </w:t>
      </w:r>
      <w:r w:rsidR="00907D02" w:rsidRPr="00B95FCA">
        <w:rPr>
          <w:sz w:val="24"/>
          <w:lang w:val="en-NZ"/>
        </w:rPr>
        <w:t>appointment,</w:t>
      </w:r>
      <w:r w:rsidR="00BA7F9A" w:rsidRPr="00B95FCA">
        <w:rPr>
          <w:sz w:val="24"/>
          <w:lang w:val="en-NZ"/>
        </w:rPr>
        <w:t xml:space="preserve"> without human intervention</w:t>
      </w:r>
      <w:r w:rsidRPr="00B95FCA">
        <w:rPr>
          <w:sz w:val="24"/>
          <w:lang w:val="en-NZ"/>
        </w:rPr>
        <w:t>.</w:t>
      </w:r>
      <w:r w:rsidR="00907D02" w:rsidRPr="00B95FCA">
        <w:rPr>
          <w:sz w:val="24"/>
          <w:lang w:val="en-NZ"/>
        </w:rPr>
        <w:t xml:space="preserve"> </w:t>
      </w:r>
      <w:r w:rsidR="00BA7F9A" w:rsidRPr="00B95FCA">
        <w:rPr>
          <w:sz w:val="24"/>
          <w:lang w:val="en-NZ"/>
        </w:rPr>
        <w:t>God is sovereign in the establishment of His rule as King</w:t>
      </w:r>
      <w:r w:rsidR="00907D02" w:rsidRPr="00B95FCA">
        <w:rPr>
          <w:sz w:val="24"/>
          <w:lang w:val="en-NZ"/>
        </w:rPr>
        <w:t xml:space="preserve">. </w:t>
      </w:r>
      <w:r w:rsidRPr="00B95FCA">
        <w:rPr>
          <w:sz w:val="24"/>
          <w:lang w:val="en-NZ"/>
        </w:rPr>
        <w:t xml:space="preserve">The </w:t>
      </w:r>
      <w:r w:rsidR="00BA7F9A" w:rsidRPr="00B95FCA">
        <w:rPr>
          <w:sz w:val="24"/>
          <w:lang w:val="en-NZ"/>
        </w:rPr>
        <w:t>L</w:t>
      </w:r>
      <w:r w:rsidRPr="00B95FCA">
        <w:rPr>
          <w:sz w:val="24"/>
          <w:lang w:val="en-NZ"/>
        </w:rPr>
        <w:t xml:space="preserve">ord </w:t>
      </w:r>
      <w:r w:rsidR="00BA7F9A" w:rsidRPr="00B95FCA">
        <w:rPr>
          <w:sz w:val="24"/>
          <w:lang w:val="en-NZ"/>
        </w:rPr>
        <w:t>J</w:t>
      </w:r>
      <w:r w:rsidRPr="00B95FCA">
        <w:rPr>
          <w:sz w:val="24"/>
          <w:lang w:val="en-NZ"/>
        </w:rPr>
        <w:t xml:space="preserve">esus </w:t>
      </w:r>
      <w:r w:rsidR="00BA7F9A" w:rsidRPr="00B95FCA">
        <w:rPr>
          <w:sz w:val="24"/>
          <w:lang w:val="en-NZ"/>
        </w:rPr>
        <w:t>C</w:t>
      </w:r>
      <w:r w:rsidRPr="00B95FCA">
        <w:rPr>
          <w:sz w:val="24"/>
          <w:lang w:val="en-NZ"/>
        </w:rPr>
        <w:t>hrist</w:t>
      </w:r>
      <w:r w:rsidR="00BA7F9A" w:rsidRPr="00B95FCA">
        <w:rPr>
          <w:sz w:val="24"/>
          <w:lang w:val="en-NZ"/>
        </w:rPr>
        <w:t xml:space="preserve"> explained this deep truth when he said to Nicodemus:</w:t>
      </w:r>
      <w:r w:rsidR="00907D02" w:rsidRPr="00B95FCA">
        <w:rPr>
          <w:sz w:val="24"/>
          <w:lang w:val="en-NZ"/>
        </w:rPr>
        <w:t xml:space="preserve"> </w:t>
      </w:r>
      <w:r w:rsidR="000D600B" w:rsidRPr="00B95FCA">
        <w:rPr>
          <w:sz w:val="24"/>
          <w:szCs w:val="24"/>
          <w:lang w:val="en-NZ" w:eastAsia="en-NZ" w:bidi="he-IL"/>
        </w:rPr>
        <w:t>“</w:t>
      </w:r>
      <w:r w:rsidR="000D600B" w:rsidRPr="00B95FCA">
        <w:rPr>
          <w:i/>
          <w:sz w:val="24"/>
          <w:szCs w:val="24"/>
          <w:lang w:val="en-NZ" w:eastAsia="en-NZ" w:bidi="he-IL"/>
        </w:rPr>
        <w:t>Do not marvel that I said to you, 'You must be born again.' The wind blows where it wishes, and you hear its sound, but you do not know where it comes from or where it goes. So it is with everyone who is born of the Spirit</w:t>
      </w:r>
      <w:r w:rsidR="000D600B" w:rsidRPr="00B95FCA">
        <w:rPr>
          <w:sz w:val="24"/>
          <w:szCs w:val="24"/>
          <w:lang w:val="en-NZ" w:eastAsia="en-NZ" w:bidi="he-IL"/>
        </w:rPr>
        <w:t xml:space="preserve">." </w:t>
      </w:r>
      <w:r w:rsidR="009A4A55" w:rsidRPr="00B95FCA">
        <w:rPr>
          <w:i/>
          <w:snapToGrid w:val="0"/>
          <w:sz w:val="24"/>
          <w:lang w:val="en-NZ"/>
        </w:rPr>
        <w:t>(</w:t>
      </w:r>
      <w:r w:rsidR="000D600B" w:rsidRPr="00B95FCA">
        <w:rPr>
          <w:i/>
          <w:snapToGrid w:val="0"/>
          <w:sz w:val="24"/>
          <w:lang w:val="en-NZ"/>
        </w:rPr>
        <w:t>John 3:7-8</w:t>
      </w:r>
      <w:r w:rsidR="009A4A55" w:rsidRPr="00B95FCA">
        <w:rPr>
          <w:i/>
          <w:snapToGrid w:val="0"/>
          <w:sz w:val="24"/>
          <w:lang w:val="en-NZ"/>
        </w:rPr>
        <w:t>)</w:t>
      </w:r>
      <w:r w:rsidR="00907D02" w:rsidRPr="00B95FCA">
        <w:rPr>
          <w:i/>
          <w:snapToGrid w:val="0"/>
          <w:sz w:val="24"/>
          <w:lang w:val="en-NZ"/>
        </w:rPr>
        <w:t xml:space="preserve"> </w:t>
      </w:r>
      <w:r w:rsidR="00BA7F9A" w:rsidRPr="00B95FCA">
        <w:rPr>
          <w:sz w:val="24"/>
          <w:lang w:val="en-NZ"/>
        </w:rPr>
        <w:t xml:space="preserve">The Kingdom is the supernatural outworking of the </w:t>
      </w:r>
      <w:r w:rsidR="0052301F" w:rsidRPr="00B95FCA">
        <w:rPr>
          <w:sz w:val="24"/>
          <w:lang w:val="en-NZ"/>
        </w:rPr>
        <w:t>D</w:t>
      </w:r>
      <w:r w:rsidR="00BA7F9A" w:rsidRPr="00B95FCA">
        <w:rPr>
          <w:sz w:val="24"/>
          <w:lang w:val="en-NZ"/>
        </w:rPr>
        <w:t>ivine will.</w:t>
      </w:r>
      <w:r w:rsidR="00907D02" w:rsidRPr="00B95FCA">
        <w:rPr>
          <w:sz w:val="24"/>
          <w:lang w:val="en-NZ"/>
        </w:rPr>
        <w:t xml:space="preserve"> </w:t>
      </w:r>
      <w:r w:rsidR="00BA7F9A" w:rsidRPr="00B95FCA">
        <w:rPr>
          <w:sz w:val="24"/>
          <w:lang w:val="en-NZ"/>
        </w:rPr>
        <w:t>The Kingdom of God is growing</w:t>
      </w:r>
      <w:r w:rsidR="0052301F" w:rsidRPr="00B95FCA">
        <w:rPr>
          <w:sz w:val="24"/>
          <w:lang w:val="en-NZ"/>
        </w:rPr>
        <w:t xml:space="preserve"> and</w:t>
      </w:r>
      <w:r w:rsidR="00BA7F9A" w:rsidRPr="00B95FCA">
        <w:rPr>
          <w:sz w:val="24"/>
          <w:lang w:val="en-NZ"/>
        </w:rPr>
        <w:t xml:space="preserve"> expanding</w:t>
      </w:r>
      <w:r w:rsidR="00BC4321" w:rsidRPr="00B95FCA">
        <w:rPr>
          <w:sz w:val="24"/>
          <w:lang w:val="en-NZ"/>
        </w:rPr>
        <w:t xml:space="preserve"> according to the perfect purposes of the King</w:t>
      </w:r>
      <w:r w:rsidR="008215E3" w:rsidRPr="00B95FCA">
        <w:rPr>
          <w:sz w:val="24"/>
          <w:lang w:val="en-NZ"/>
        </w:rPr>
        <w:t>.</w:t>
      </w:r>
    </w:p>
    <w:p w14:paraId="2E7262A0" w14:textId="1CAC6E3B" w:rsidR="00FE475E" w:rsidRPr="00B95FCA" w:rsidRDefault="00BA7F9A" w:rsidP="004D20B2">
      <w:pPr>
        <w:spacing w:after="200" w:line="276" w:lineRule="auto"/>
        <w:rPr>
          <w:b/>
          <w:sz w:val="24"/>
          <w:lang w:val="en-NZ"/>
        </w:rPr>
      </w:pPr>
      <w:r w:rsidRPr="00B95FCA">
        <w:rPr>
          <w:sz w:val="24"/>
          <w:lang w:val="en-NZ"/>
        </w:rPr>
        <w:t>Entry into the K</w:t>
      </w:r>
      <w:r w:rsidR="0052301F" w:rsidRPr="00B95FCA">
        <w:rPr>
          <w:sz w:val="24"/>
          <w:lang w:val="en-NZ"/>
        </w:rPr>
        <w:t>in</w:t>
      </w:r>
      <w:r w:rsidRPr="00B95FCA">
        <w:rPr>
          <w:sz w:val="24"/>
          <w:lang w:val="en-NZ"/>
        </w:rPr>
        <w:t>gd</w:t>
      </w:r>
      <w:r w:rsidR="0052301F" w:rsidRPr="00B95FCA">
        <w:rPr>
          <w:sz w:val="24"/>
          <w:lang w:val="en-NZ"/>
        </w:rPr>
        <w:t>o</w:t>
      </w:r>
      <w:r w:rsidRPr="00B95FCA">
        <w:rPr>
          <w:sz w:val="24"/>
          <w:lang w:val="en-NZ"/>
        </w:rPr>
        <w:t>m of G</w:t>
      </w:r>
      <w:r w:rsidR="0052301F" w:rsidRPr="00B95FCA">
        <w:rPr>
          <w:sz w:val="24"/>
          <w:lang w:val="en-NZ"/>
        </w:rPr>
        <w:t>od</w:t>
      </w:r>
      <w:r w:rsidRPr="00B95FCA">
        <w:rPr>
          <w:sz w:val="24"/>
          <w:lang w:val="en-NZ"/>
        </w:rPr>
        <w:t xml:space="preserve"> does not come about through </w:t>
      </w:r>
      <w:r w:rsidR="0052301F" w:rsidRPr="00B95FCA">
        <w:rPr>
          <w:sz w:val="24"/>
          <w:lang w:val="en-NZ"/>
        </w:rPr>
        <w:t xml:space="preserve">human </w:t>
      </w:r>
      <w:r w:rsidRPr="00B95FCA">
        <w:rPr>
          <w:sz w:val="24"/>
          <w:lang w:val="en-NZ"/>
        </w:rPr>
        <w:t>action. It is a gift of God out of His sovereign good pleasure (Lk 12:32)</w:t>
      </w:r>
      <w:r w:rsidR="00907D02" w:rsidRPr="00B95FCA">
        <w:rPr>
          <w:sz w:val="24"/>
          <w:lang w:val="en-NZ"/>
        </w:rPr>
        <w:t xml:space="preserve"> </w:t>
      </w:r>
      <w:r w:rsidRPr="00B95FCA">
        <w:rPr>
          <w:snapToGrid w:val="0"/>
          <w:sz w:val="24"/>
          <w:lang w:val="en-NZ"/>
        </w:rPr>
        <w:t>Parents</w:t>
      </w:r>
      <w:r w:rsidR="008F1A91" w:rsidRPr="00B95FCA">
        <w:rPr>
          <w:snapToGrid w:val="0"/>
          <w:sz w:val="24"/>
          <w:lang w:val="en-NZ"/>
        </w:rPr>
        <w:t xml:space="preserve"> and </w:t>
      </w:r>
      <w:r w:rsidRPr="00B95FCA">
        <w:rPr>
          <w:snapToGrid w:val="0"/>
          <w:sz w:val="24"/>
          <w:lang w:val="en-NZ"/>
        </w:rPr>
        <w:t>grandparents</w:t>
      </w:r>
      <w:r w:rsidR="008F1A91" w:rsidRPr="00B95FCA">
        <w:rPr>
          <w:snapToGrid w:val="0"/>
          <w:sz w:val="24"/>
          <w:lang w:val="en-NZ"/>
        </w:rPr>
        <w:t xml:space="preserve"> and great-grandparents</w:t>
      </w:r>
      <w:r w:rsidRPr="00B95FCA">
        <w:rPr>
          <w:snapToGrid w:val="0"/>
          <w:sz w:val="24"/>
          <w:lang w:val="en-NZ"/>
        </w:rPr>
        <w:t xml:space="preserve"> cannot save </w:t>
      </w:r>
      <w:r w:rsidR="008F1A91" w:rsidRPr="00B95FCA">
        <w:rPr>
          <w:snapToGrid w:val="0"/>
          <w:sz w:val="24"/>
          <w:lang w:val="en-NZ"/>
        </w:rPr>
        <w:t xml:space="preserve">their own </w:t>
      </w:r>
      <w:r w:rsidRPr="00B95FCA">
        <w:rPr>
          <w:snapToGrid w:val="0"/>
          <w:sz w:val="24"/>
          <w:lang w:val="en-NZ"/>
        </w:rPr>
        <w:t>children</w:t>
      </w:r>
      <w:r w:rsidR="008F1A91" w:rsidRPr="00B95FCA">
        <w:rPr>
          <w:snapToGrid w:val="0"/>
          <w:sz w:val="24"/>
          <w:lang w:val="en-NZ"/>
        </w:rPr>
        <w:t xml:space="preserve">. </w:t>
      </w:r>
      <w:r w:rsidRPr="00B95FCA">
        <w:rPr>
          <w:snapToGrid w:val="0"/>
          <w:sz w:val="24"/>
          <w:lang w:val="en-NZ"/>
        </w:rPr>
        <w:t>B</w:t>
      </w:r>
      <w:r w:rsidR="008F1A91" w:rsidRPr="00B95FCA">
        <w:rPr>
          <w:snapToGrid w:val="0"/>
          <w:sz w:val="24"/>
          <w:lang w:val="en-NZ"/>
        </w:rPr>
        <w:t xml:space="preserve">rothers and </w:t>
      </w:r>
      <w:r w:rsidR="00907D02" w:rsidRPr="00B95FCA">
        <w:rPr>
          <w:snapToGrid w:val="0"/>
          <w:sz w:val="24"/>
          <w:lang w:val="en-NZ"/>
        </w:rPr>
        <w:t>sisters,</w:t>
      </w:r>
      <w:r w:rsidR="008F1A91" w:rsidRPr="00B95FCA">
        <w:rPr>
          <w:snapToGrid w:val="0"/>
          <w:sz w:val="24"/>
          <w:lang w:val="en-NZ"/>
        </w:rPr>
        <w:t xml:space="preserve"> </w:t>
      </w:r>
      <w:r w:rsidRPr="00B95FCA">
        <w:rPr>
          <w:snapToGrid w:val="0"/>
          <w:sz w:val="24"/>
          <w:lang w:val="en-NZ"/>
        </w:rPr>
        <w:t>we must all pray that God would sow the see</w:t>
      </w:r>
      <w:r w:rsidR="008F1A91" w:rsidRPr="00B95FCA">
        <w:rPr>
          <w:snapToGrid w:val="0"/>
          <w:sz w:val="24"/>
          <w:lang w:val="en-NZ"/>
        </w:rPr>
        <w:t>d</w:t>
      </w:r>
      <w:r w:rsidRPr="00B95FCA">
        <w:rPr>
          <w:snapToGrid w:val="0"/>
          <w:sz w:val="24"/>
          <w:lang w:val="en-NZ"/>
        </w:rPr>
        <w:t xml:space="preserve"> of His word in the</w:t>
      </w:r>
      <w:r w:rsidR="008F1A91" w:rsidRPr="00B95FCA">
        <w:rPr>
          <w:snapToGrid w:val="0"/>
          <w:sz w:val="24"/>
          <w:lang w:val="en-NZ"/>
        </w:rPr>
        <w:t xml:space="preserve"> heart</w:t>
      </w:r>
      <w:r w:rsidRPr="00B95FCA">
        <w:rPr>
          <w:snapToGrid w:val="0"/>
          <w:sz w:val="24"/>
          <w:lang w:val="en-NZ"/>
        </w:rPr>
        <w:t xml:space="preserve">s of those who are lost. </w:t>
      </w:r>
      <w:r w:rsidR="008215E3" w:rsidRPr="00B95FCA">
        <w:rPr>
          <w:sz w:val="24"/>
          <w:lang w:val="en-NZ"/>
        </w:rPr>
        <w:t>Those in our family, in our church community and in the world.</w:t>
      </w:r>
      <w:r w:rsidR="00907D02" w:rsidRPr="00B95FCA">
        <w:rPr>
          <w:sz w:val="24"/>
          <w:lang w:val="en-NZ"/>
        </w:rPr>
        <w:t xml:space="preserve"> </w:t>
      </w:r>
      <w:r w:rsidR="008F1A91" w:rsidRPr="00B95FCA">
        <w:rPr>
          <w:snapToGrid w:val="0"/>
          <w:sz w:val="24"/>
          <w:lang w:val="en-NZ"/>
        </w:rPr>
        <w:t xml:space="preserve">When we </w:t>
      </w:r>
      <w:r w:rsidRPr="00B95FCA">
        <w:rPr>
          <w:snapToGrid w:val="0"/>
          <w:sz w:val="24"/>
          <w:lang w:val="en-NZ"/>
        </w:rPr>
        <w:t xml:space="preserve">really </w:t>
      </w:r>
      <w:r w:rsidR="00D8095D" w:rsidRPr="00B95FCA">
        <w:rPr>
          <w:snapToGrid w:val="0"/>
          <w:sz w:val="24"/>
          <w:lang w:val="en-NZ"/>
        </w:rPr>
        <w:t>understand</w:t>
      </w:r>
      <w:r w:rsidRPr="00B95FCA">
        <w:rPr>
          <w:snapToGrid w:val="0"/>
          <w:sz w:val="24"/>
          <w:lang w:val="en-NZ"/>
        </w:rPr>
        <w:t xml:space="preserve"> the meaning of eternal separation from God, eternal damnation, </w:t>
      </w:r>
      <w:r w:rsidR="00B95FCA">
        <w:rPr>
          <w:snapToGrid w:val="0"/>
          <w:sz w:val="24"/>
          <w:lang w:val="en-NZ"/>
        </w:rPr>
        <w:t xml:space="preserve">and </w:t>
      </w:r>
      <w:r w:rsidRPr="00B95FCA">
        <w:rPr>
          <w:snapToGrid w:val="0"/>
          <w:sz w:val="24"/>
          <w:lang w:val="en-NZ"/>
        </w:rPr>
        <w:t>eternal death</w:t>
      </w:r>
      <w:r w:rsidR="008F1A91" w:rsidRPr="00B95FCA">
        <w:rPr>
          <w:snapToGrid w:val="0"/>
          <w:sz w:val="24"/>
          <w:lang w:val="en-NZ"/>
        </w:rPr>
        <w:t xml:space="preserve"> then we pray “Thy Kingdom Come” – expressing our desire that the lost would be saved.</w:t>
      </w:r>
    </w:p>
    <w:p w14:paraId="76C591A2" w14:textId="36DA09F2" w:rsidR="008F1A91" w:rsidRPr="00B95FCA" w:rsidRDefault="00BA7F9A" w:rsidP="004D20B2">
      <w:pPr>
        <w:spacing w:after="200" w:line="276" w:lineRule="auto"/>
        <w:rPr>
          <w:sz w:val="24"/>
          <w:lang w:val="en-NZ"/>
        </w:rPr>
      </w:pPr>
      <w:r w:rsidRPr="00B95FCA">
        <w:rPr>
          <w:sz w:val="24"/>
          <w:lang w:val="en-NZ"/>
        </w:rPr>
        <w:t xml:space="preserve">We pray “Thy Kingdom Come” because the kingdom of God has </w:t>
      </w:r>
      <w:r w:rsidR="008F1A91" w:rsidRPr="00B95FCA">
        <w:rPr>
          <w:b/>
          <w:sz w:val="24"/>
          <w:lang w:val="en-NZ"/>
        </w:rPr>
        <w:t xml:space="preserve">not yet </w:t>
      </w:r>
      <w:r w:rsidRPr="00B95FCA">
        <w:rPr>
          <w:sz w:val="24"/>
          <w:lang w:val="en-NZ"/>
        </w:rPr>
        <w:t>come in fullness</w:t>
      </w:r>
      <w:r w:rsidR="008F1A91" w:rsidRPr="00B95FCA">
        <w:rPr>
          <w:sz w:val="24"/>
          <w:lang w:val="en-NZ"/>
        </w:rPr>
        <w:t>.</w:t>
      </w:r>
      <w:r w:rsidR="00907D02" w:rsidRPr="00B95FCA">
        <w:rPr>
          <w:sz w:val="24"/>
          <w:lang w:val="en-NZ"/>
        </w:rPr>
        <w:t xml:space="preserve"> </w:t>
      </w:r>
      <w:r w:rsidR="00B95FCA">
        <w:rPr>
          <w:sz w:val="24"/>
          <w:lang w:val="en-NZ"/>
        </w:rPr>
        <w:t>There are three</w:t>
      </w:r>
      <w:r w:rsidRPr="00B95FCA">
        <w:rPr>
          <w:sz w:val="24"/>
          <w:lang w:val="en-NZ"/>
        </w:rPr>
        <w:t xml:space="preserve"> aspects to this </w:t>
      </w:r>
      <w:r w:rsidR="00D8095D" w:rsidRPr="00B95FCA">
        <w:rPr>
          <w:sz w:val="24"/>
          <w:lang w:val="en-NZ"/>
        </w:rPr>
        <w:t>incompleteness</w:t>
      </w:r>
      <w:r w:rsidR="008F1A91" w:rsidRPr="00B95FCA">
        <w:rPr>
          <w:sz w:val="24"/>
          <w:lang w:val="en-NZ"/>
        </w:rPr>
        <w:t xml:space="preserve"> of the kingdom</w:t>
      </w:r>
      <w:r w:rsidR="00CB5D18" w:rsidRPr="00B95FCA">
        <w:rPr>
          <w:sz w:val="24"/>
          <w:lang w:val="en-NZ"/>
        </w:rPr>
        <w:t>:</w:t>
      </w:r>
    </w:p>
    <w:p w14:paraId="217EB7E4" w14:textId="3B1B6AEF" w:rsidR="00FE475E" w:rsidRPr="00B95FCA" w:rsidRDefault="008F1A91" w:rsidP="00907D02">
      <w:pPr>
        <w:spacing w:after="200" w:line="276" w:lineRule="auto"/>
        <w:rPr>
          <w:sz w:val="24"/>
          <w:lang w:val="en-NZ"/>
        </w:rPr>
      </w:pPr>
      <w:r w:rsidRPr="00B95FCA">
        <w:rPr>
          <w:b/>
          <w:sz w:val="24"/>
          <w:lang w:val="en-NZ"/>
        </w:rPr>
        <w:t>Firstly</w:t>
      </w:r>
      <w:r w:rsidRPr="00B95FCA">
        <w:rPr>
          <w:sz w:val="24"/>
          <w:lang w:val="en-NZ"/>
        </w:rPr>
        <w:t xml:space="preserve">, </w:t>
      </w:r>
      <w:r w:rsidR="00BA7F9A" w:rsidRPr="00B95FCA">
        <w:rPr>
          <w:sz w:val="24"/>
          <w:lang w:val="en-NZ"/>
        </w:rPr>
        <w:t>B</w:t>
      </w:r>
      <w:r w:rsidRPr="00B95FCA">
        <w:rPr>
          <w:sz w:val="24"/>
          <w:lang w:val="en-NZ"/>
        </w:rPr>
        <w:t>rothers and sisters, whilst we are citizens of God’s Kingdom, we</w:t>
      </w:r>
      <w:r w:rsidR="00BA7F9A" w:rsidRPr="00B95FCA">
        <w:rPr>
          <w:sz w:val="24"/>
          <w:lang w:val="en-NZ"/>
        </w:rPr>
        <w:t xml:space="preserve"> do not fully submit to His rule. When we pray “Thy Kingdom Come” we are saying </w:t>
      </w:r>
      <w:r w:rsidR="009A4A55" w:rsidRPr="00B95FCA">
        <w:rPr>
          <w:sz w:val="24"/>
          <w:lang w:val="en-NZ"/>
        </w:rPr>
        <w:t>(</w:t>
      </w:r>
      <w:r w:rsidR="00BA7F9A" w:rsidRPr="00B95FCA">
        <w:rPr>
          <w:sz w:val="24"/>
          <w:lang w:val="en-NZ"/>
        </w:rPr>
        <w:t>HC48</w:t>
      </w:r>
      <w:r w:rsidR="009A4A55" w:rsidRPr="00B95FCA">
        <w:rPr>
          <w:sz w:val="24"/>
          <w:lang w:val="en-NZ"/>
        </w:rPr>
        <w:t>)</w:t>
      </w:r>
      <w:r w:rsidR="00BA7F9A" w:rsidRPr="00B95FCA">
        <w:rPr>
          <w:sz w:val="24"/>
          <w:lang w:val="en-NZ"/>
        </w:rPr>
        <w:t>:</w:t>
      </w:r>
      <w:r w:rsidR="00907D02" w:rsidRPr="00B95FCA">
        <w:rPr>
          <w:sz w:val="24"/>
          <w:lang w:val="en-NZ"/>
        </w:rPr>
        <w:t xml:space="preserve"> </w:t>
      </w:r>
      <w:r w:rsidR="00BA7F9A" w:rsidRPr="00B95FCA">
        <w:rPr>
          <w:sz w:val="24"/>
          <w:lang w:val="en-NZ"/>
        </w:rPr>
        <w:t>“</w:t>
      </w:r>
      <w:r w:rsidR="00BA7F9A" w:rsidRPr="00B95FCA">
        <w:rPr>
          <w:i/>
          <w:sz w:val="24"/>
          <w:lang w:val="en-NZ"/>
        </w:rPr>
        <w:t xml:space="preserve">Rule us by your Word and Spirit in such a way that </w:t>
      </w:r>
      <w:r w:rsidR="00BA7F9A" w:rsidRPr="00B95FCA">
        <w:rPr>
          <w:b/>
          <w:i/>
          <w:sz w:val="24"/>
          <w:lang w:val="en-NZ"/>
        </w:rPr>
        <w:t>more and more we submit to you</w:t>
      </w:r>
      <w:r w:rsidR="00BA7F9A" w:rsidRPr="00B95FCA">
        <w:rPr>
          <w:sz w:val="24"/>
          <w:lang w:val="en-NZ"/>
        </w:rPr>
        <w:t>”</w:t>
      </w:r>
      <w:r w:rsidR="00627A5E" w:rsidRPr="00B95FCA">
        <w:rPr>
          <w:sz w:val="24"/>
          <w:lang w:val="en-NZ"/>
        </w:rPr>
        <w:t>.</w:t>
      </w:r>
    </w:p>
    <w:p w14:paraId="20B0BBB7" w14:textId="65BC63BA" w:rsidR="00FE475E" w:rsidRPr="00B95FCA" w:rsidRDefault="00627A5E" w:rsidP="004D20B2">
      <w:pPr>
        <w:spacing w:after="200" w:line="276" w:lineRule="auto"/>
        <w:rPr>
          <w:sz w:val="24"/>
          <w:lang w:val="en-NZ"/>
        </w:rPr>
      </w:pPr>
      <w:r w:rsidRPr="00B95FCA">
        <w:rPr>
          <w:b/>
          <w:sz w:val="24"/>
          <w:lang w:val="en-NZ"/>
        </w:rPr>
        <w:t>Secondly</w:t>
      </w:r>
      <w:r w:rsidRPr="00B95FCA">
        <w:rPr>
          <w:sz w:val="24"/>
          <w:lang w:val="en-NZ"/>
        </w:rPr>
        <w:t>, n</w:t>
      </w:r>
      <w:r w:rsidR="00BA7F9A" w:rsidRPr="00B95FCA">
        <w:rPr>
          <w:sz w:val="24"/>
          <w:lang w:val="en-NZ"/>
        </w:rPr>
        <w:t>ot all those whom G</w:t>
      </w:r>
      <w:r w:rsidRPr="00B95FCA">
        <w:rPr>
          <w:sz w:val="24"/>
          <w:lang w:val="en-NZ"/>
        </w:rPr>
        <w:t>od</w:t>
      </w:r>
      <w:r w:rsidR="00BA7F9A" w:rsidRPr="00B95FCA">
        <w:rPr>
          <w:sz w:val="24"/>
          <w:lang w:val="en-NZ"/>
        </w:rPr>
        <w:t xml:space="preserve"> has chosen have been gathered into </w:t>
      </w:r>
      <w:r w:rsidRPr="00B95FCA">
        <w:rPr>
          <w:sz w:val="24"/>
          <w:lang w:val="en-NZ"/>
        </w:rPr>
        <w:t>His k</w:t>
      </w:r>
      <w:r w:rsidR="00BA7F9A" w:rsidRPr="00B95FCA">
        <w:rPr>
          <w:sz w:val="24"/>
          <w:lang w:val="en-NZ"/>
        </w:rPr>
        <w:t>ingdom</w:t>
      </w:r>
      <w:r w:rsidR="00204CBE" w:rsidRPr="00B95FCA">
        <w:rPr>
          <w:sz w:val="24"/>
          <w:lang w:val="en-NZ"/>
        </w:rPr>
        <w:t>.</w:t>
      </w:r>
      <w:r w:rsidR="00907D02" w:rsidRPr="00B95FCA">
        <w:rPr>
          <w:sz w:val="24"/>
          <w:lang w:val="en-NZ"/>
        </w:rPr>
        <w:t xml:space="preserve"> </w:t>
      </w:r>
      <w:r w:rsidR="00BA7F9A" w:rsidRPr="00B95FCA">
        <w:rPr>
          <w:sz w:val="24"/>
          <w:lang w:val="en-NZ"/>
        </w:rPr>
        <w:t xml:space="preserve">When we pray “Thy Kingdom Come” we are saying </w:t>
      </w:r>
      <w:r w:rsidR="009A4A55" w:rsidRPr="00B95FCA">
        <w:rPr>
          <w:sz w:val="24"/>
          <w:lang w:val="en-NZ"/>
        </w:rPr>
        <w:t>(</w:t>
      </w:r>
      <w:r w:rsidR="00BA7F9A" w:rsidRPr="00B95FCA">
        <w:rPr>
          <w:sz w:val="24"/>
          <w:lang w:val="en-NZ"/>
        </w:rPr>
        <w:t>HC48</w:t>
      </w:r>
      <w:r w:rsidR="009A4A55" w:rsidRPr="00B95FCA">
        <w:rPr>
          <w:sz w:val="24"/>
          <w:lang w:val="en-NZ"/>
        </w:rPr>
        <w:t>)</w:t>
      </w:r>
      <w:r w:rsidR="00BA7F9A" w:rsidRPr="00B95FCA">
        <w:rPr>
          <w:sz w:val="24"/>
          <w:lang w:val="en-NZ"/>
        </w:rPr>
        <w:t>:</w:t>
      </w:r>
      <w:r w:rsidR="00907D02" w:rsidRPr="00B95FCA">
        <w:rPr>
          <w:sz w:val="24"/>
          <w:lang w:val="en-NZ"/>
        </w:rPr>
        <w:t xml:space="preserve"> </w:t>
      </w:r>
      <w:r w:rsidR="00BA7F9A" w:rsidRPr="00B95FCA">
        <w:rPr>
          <w:sz w:val="24"/>
          <w:lang w:val="en-NZ"/>
        </w:rPr>
        <w:t>“</w:t>
      </w:r>
      <w:r w:rsidR="00BA7F9A" w:rsidRPr="00B95FCA">
        <w:rPr>
          <w:i/>
          <w:sz w:val="24"/>
          <w:lang w:val="en-NZ"/>
        </w:rPr>
        <w:t>Keep your church strong, and add to it</w:t>
      </w:r>
      <w:r w:rsidR="00BA7F9A" w:rsidRPr="00B95FCA">
        <w:rPr>
          <w:sz w:val="24"/>
          <w:lang w:val="en-NZ"/>
        </w:rPr>
        <w:t>”</w:t>
      </w:r>
      <w:r w:rsidR="00F76313" w:rsidRPr="00B95FCA">
        <w:rPr>
          <w:sz w:val="24"/>
          <w:lang w:val="en-NZ"/>
        </w:rPr>
        <w:t>.</w:t>
      </w:r>
      <w:r w:rsidR="00907D02" w:rsidRPr="00B95FCA">
        <w:rPr>
          <w:sz w:val="24"/>
          <w:lang w:val="en-NZ"/>
        </w:rPr>
        <w:t xml:space="preserve"> </w:t>
      </w:r>
      <w:r w:rsidR="00BA7F9A" w:rsidRPr="00B95FCA">
        <w:rPr>
          <w:sz w:val="24"/>
          <w:lang w:val="en-NZ"/>
        </w:rPr>
        <w:t>B</w:t>
      </w:r>
      <w:r w:rsidRPr="00B95FCA">
        <w:rPr>
          <w:sz w:val="24"/>
          <w:lang w:val="en-NZ"/>
        </w:rPr>
        <w:t xml:space="preserve">rothers and sisters, </w:t>
      </w:r>
      <w:r w:rsidR="00BA7F9A" w:rsidRPr="00B95FCA">
        <w:rPr>
          <w:sz w:val="24"/>
          <w:lang w:val="en-NZ"/>
        </w:rPr>
        <w:t xml:space="preserve">when we serve in the church, we are used by God in the </w:t>
      </w:r>
      <w:r w:rsidRPr="00B95FCA">
        <w:rPr>
          <w:sz w:val="24"/>
          <w:lang w:val="en-NZ"/>
        </w:rPr>
        <w:t xml:space="preserve">growth </w:t>
      </w:r>
      <w:r w:rsidR="00BA7F9A" w:rsidRPr="00B95FCA">
        <w:rPr>
          <w:sz w:val="24"/>
          <w:lang w:val="en-NZ"/>
        </w:rPr>
        <w:t>of His Kingdom</w:t>
      </w:r>
      <w:r w:rsidRPr="00B95FCA">
        <w:rPr>
          <w:sz w:val="24"/>
          <w:lang w:val="en-NZ"/>
        </w:rPr>
        <w:t>.</w:t>
      </w:r>
      <w:r w:rsidR="00907D02" w:rsidRPr="00B95FCA">
        <w:rPr>
          <w:sz w:val="24"/>
          <w:lang w:val="en-NZ"/>
        </w:rPr>
        <w:t xml:space="preserve"> </w:t>
      </w:r>
      <w:r w:rsidR="00BA7F9A" w:rsidRPr="00B95FCA">
        <w:rPr>
          <w:sz w:val="24"/>
          <w:lang w:val="en-NZ"/>
        </w:rPr>
        <w:t>When we are actively involved in the ministries of the church</w:t>
      </w:r>
      <w:r w:rsidR="00907D02" w:rsidRPr="00B95FCA">
        <w:rPr>
          <w:sz w:val="24"/>
          <w:lang w:val="en-NZ"/>
        </w:rPr>
        <w:t xml:space="preserve">. </w:t>
      </w:r>
      <w:r w:rsidR="00BA7F9A" w:rsidRPr="00B95FCA">
        <w:rPr>
          <w:sz w:val="24"/>
          <w:lang w:val="en-NZ"/>
        </w:rPr>
        <w:t>When we consciously seek to reach out to those on</w:t>
      </w:r>
      <w:r w:rsidR="004A0BBF" w:rsidRPr="00B95FCA">
        <w:rPr>
          <w:sz w:val="24"/>
          <w:lang w:val="en-NZ"/>
        </w:rPr>
        <w:t xml:space="preserve"> the ‘outside’</w:t>
      </w:r>
      <w:r w:rsidR="00B95FCA">
        <w:rPr>
          <w:sz w:val="24"/>
          <w:lang w:val="en-NZ"/>
        </w:rPr>
        <w:t>.</w:t>
      </w:r>
    </w:p>
    <w:p w14:paraId="29C8165D" w14:textId="0B0EF05C" w:rsidR="00271961" w:rsidRPr="00B95FCA" w:rsidRDefault="004A0BBF" w:rsidP="004D20B2">
      <w:pPr>
        <w:spacing w:after="200" w:line="276" w:lineRule="auto"/>
        <w:rPr>
          <w:sz w:val="24"/>
          <w:lang w:val="en-NZ"/>
        </w:rPr>
      </w:pPr>
      <w:r w:rsidRPr="00B95FCA">
        <w:rPr>
          <w:b/>
          <w:sz w:val="24"/>
          <w:lang w:val="en-NZ"/>
        </w:rPr>
        <w:t>Thirdly</w:t>
      </w:r>
      <w:r w:rsidRPr="00B95FCA">
        <w:rPr>
          <w:sz w:val="24"/>
          <w:lang w:val="en-NZ"/>
        </w:rPr>
        <w:t>, t</w:t>
      </w:r>
      <w:r w:rsidR="00BA7F9A" w:rsidRPr="00B95FCA">
        <w:rPr>
          <w:sz w:val="24"/>
          <w:lang w:val="en-NZ"/>
        </w:rPr>
        <w:t xml:space="preserve">he kingdom of darkness has </w:t>
      </w:r>
      <w:r w:rsidR="003B17F4" w:rsidRPr="00B95FCA">
        <w:rPr>
          <w:sz w:val="24"/>
          <w:lang w:val="en-NZ"/>
        </w:rPr>
        <w:t>not, as</w:t>
      </w:r>
      <w:r w:rsidR="00BA7F9A" w:rsidRPr="00B95FCA">
        <w:rPr>
          <w:sz w:val="24"/>
          <w:lang w:val="en-NZ"/>
        </w:rPr>
        <w:t xml:space="preserve"> yet, been destroyed</w:t>
      </w:r>
      <w:r w:rsidR="00907D02" w:rsidRPr="00B95FCA">
        <w:rPr>
          <w:sz w:val="24"/>
          <w:lang w:val="en-NZ"/>
        </w:rPr>
        <w:t xml:space="preserve">. </w:t>
      </w:r>
      <w:r w:rsidR="00BA7F9A" w:rsidRPr="00B95FCA">
        <w:rPr>
          <w:sz w:val="24"/>
          <w:lang w:val="en-NZ"/>
        </w:rPr>
        <w:t xml:space="preserve">When we pray “Thy Kingdom Come” we are saying </w:t>
      </w:r>
      <w:r w:rsidR="009A4A55" w:rsidRPr="00B95FCA">
        <w:rPr>
          <w:sz w:val="24"/>
          <w:lang w:val="en-NZ"/>
        </w:rPr>
        <w:t>(</w:t>
      </w:r>
      <w:r w:rsidR="00BA7F9A" w:rsidRPr="00B95FCA">
        <w:rPr>
          <w:sz w:val="24"/>
          <w:lang w:val="en-NZ"/>
        </w:rPr>
        <w:t>HC48</w:t>
      </w:r>
      <w:r w:rsidR="009A4A55" w:rsidRPr="00B95FCA">
        <w:rPr>
          <w:sz w:val="24"/>
          <w:lang w:val="en-NZ"/>
        </w:rPr>
        <w:t>)</w:t>
      </w:r>
      <w:r w:rsidR="00BA7F9A" w:rsidRPr="00B95FCA">
        <w:rPr>
          <w:sz w:val="24"/>
          <w:lang w:val="en-NZ"/>
        </w:rPr>
        <w:t>:</w:t>
      </w:r>
      <w:r w:rsidR="00907D02" w:rsidRPr="00B95FCA">
        <w:rPr>
          <w:sz w:val="24"/>
          <w:lang w:val="en-NZ"/>
        </w:rPr>
        <w:t xml:space="preserve"> </w:t>
      </w:r>
      <w:r w:rsidR="00BA7F9A" w:rsidRPr="00B95FCA">
        <w:rPr>
          <w:sz w:val="24"/>
          <w:lang w:val="en-NZ"/>
        </w:rPr>
        <w:t>“</w:t>
      </w:r>
      <w:r w:rsidR="00BA7F9A" w:rsidRPr="00B95FCA">
        <w:rPr>
          <w:i/>
          <w:sz w:val="24"/>
          <w:lang w:val="en-NZ"/>
        </w:rPr>
        <w:t>Destroy the devil's work; destroy every force which revolts</w:t>
      </w:r>
      <w:r w:rsidR="00907D02" w:rsidRPr="00B95FCA">
        <w:rPr>
          <w:i/>
          <w:sz w:val="24"/>
          <w:lang w:val="en-NZ"/>
        </w:rPr>
        <w:t xml:space="preserve"> </w:t>
      </w:r>
      <w:r w:rsidR="00BA7F9A" w:rsidRPr="00B95FCA">
        <w:rPr>
          <w:i/>
          <w:sz w:val="24"/>
          <w:lang w:val="en-NZ"/>
        </w:rPr>
        <w:t>against you and every conspiracy against your Word</w:t>
      </w:r>
      <w:r w:rsidR="00BA7F9A" w:rsidRPr="00B95FCA">
        <w:rPr>
          <w:sz w:val="24"/>
          <w:lang w:val="en-NZ"/>
        </w:rPr>
        <w:t>”</w:t>
      </w:r>
      <w:r w:rsidR="00907D02" w:rsidRPr="00B95FCA">
        <w:rPr>
          <w:sz w:val="24"/>
          <w:lang w:val="en-NZ"/>
        </w:rPr>
        <w:t xml:space="preserve">. </w:t>
      </w:r>
      <w:r w:rsidR="00BA7F9A" w:rsidRPr="00B95FCA">
        <w:rPr>
          <w:sz w:val="24"/>
          <w:lang w:val="en-NZ"/>
        </w:rPr>
        <w:t>The church equips citizens of God’s kingdom with the armour they need to fight against the Devil</w:t>
      </w:r>
      <w:r w:rsidR="00464D01" w:rsidRPr="00B95FCA">
        <w:rPr>
          <w:sz w:val="24"/>
          <w:lang w:val="en-NZ"/>
        </w:rPr>
        <w:t xml:space="preserve"> </w:t>
      </w:r>
      <w:r w:rsidR="00271961" w:rsidRPr="00B95FCA">
        <w:rPr>
          <w:sz w:val="24"/>
          <w:lang w:val="en-NZ"/>
        </w:rPr>
        <w:t>as the Word of God is preached and the Holy Spirit applies that Word to the heart. This is the primary means through which the citizens of God’s Kingdom grow in grace and knowledge of our Lord and Saviour Jesus Christ (2 Peter 3:18).</w:t>
      </w:r>
    </w:p>
    <w:p w14:paraId="7C0EAE72" w14:textId="77777777" w:rsidR="00271961" w:rsidRPr="00B95FCA" w:rsidRDefault="00271961" w:rsidP="004D20B2">
      <w:pPr>
        <w:spacing w:after="200" w:line="276" w:lineRule="auto"/>
        <w:rPr>
          <w:sz w:val="24"/>
          <w:lang w:val="en-NZ"/>
        </w:rPr>
      </w:pPr>
      <w:r w:rsidRPr="00B95FCA">
        <w:rPr>
          <w:sz w:val="24"/>
          <w:lang w:val="en-NZ"/>
        </w:rPr>
        <w:t>When the growing is complete, the harvest comes, which brings us to our final point:</w:t>
      </w:r>
    </w:p>
    <w:p w14:paraId="5A474240" w14:textId="631BE064" w:rsidR="00FE475E" w:rsidRPr="00B95FCA" w:rsidRDefault="007923B9" w:rsidP="007C2DB1">
      <w:pPr>
        <w:numPr>
          <w:ilvl w:val="0"/>
          <w:numId w:val="40"/>
        </w:numPr>
        <w:spacing w:after="200" w:line="276" w:lineRule="auto"/>
        <w:rPr>
          <w:snapToGrid w:val="0"/>
          <w:sz w:val="24"/>
          <w:lang w:val="en-NZ"/>
        </w:rPr>
      </w:pPr>
      <w:r w:rsidRPr="00B95FCA">
        <w:rPr>
          <w:b/>
          <w:snapToGrid w:val="0"/>
          <w:sz w:val="24"/>
          <w:lang w:val="en-NZ"/>
        </w:rPr>
        <w:t>Reaping</w:t>
      </w:r>
    </w:p>
    <w:p w14:paraId="7EB07BF8" w14:textId="66675BEB" w:rsidR="00FE475E" w:rsidRPr="00B95FCA" w:rsidRDefault="00BA7F9A" w:rsidP="004D20B2">
      <w:pPr>
        <w:spacing w:after="200" w:line="276" w:lineRule="auto"/>
        <w:rPr>
          <w:sz w:val="24"/>
          <w:lang w:val="en-NZ"/>
        </w:rPr>
      </w:pPr>
      <w:r w:rsidRPr="00B95FCA">
        <w:rPr>
          <w:sz w:val="24"/>
          <w:lang w:val="en-NZ"/>
        </w:rPr>
        <w:t>Jesus concludes the parable of the growing seed with these words:</w:t>
      </w:r>
      <w:r w:rsidR="00907D02" w:rsidRPr="00B95FCA">
        <w:rPr>
          <w:sz w:val="24"/>
          <w:lang w:val="en-NZ"/>
        </w:rPr>
        <w:t xml:space="preserve"> </w:t>
      </w:r>
      <w:r w:rsidRPr="00B95FCA">
        <w:rPr>
          <w:snapToGrid w:val="0"/>
          <w:sz w:val="24"/>
          <w:lang w:val="en-NZ"/>
        </w:rPr>
        <w:t>"</w:t>
      </w:r>
      <w:r w:rsidR="001C4285" w:rsidRPr="00B95FCA">
        <w:rPr>
          <w:i/>
          <w:sz w:val="24"/>
          <w:szCs w:val="24"/>
          <w:lang w:val="en-NZ" w:eastAsia="en-NZ" w:bidi="he-IL"/>
        </w:rPr>
        <w:t>But when the grain is ripe, at once he puts in the sickle, because the harvest has come</w:t>
      </w:r>
      <w:r w:rsidR="001C4285" w:rsidRPr="00B95FCA">
        <w:rPr>
          <w:sz w:val="24"/>
          <w:szCs w:val="24"/>
          <w:lang w:val="en-NZ" w:eastAsia="en-NZ" w:bidi="he-IL"/>
        </w:rPr>
        <w:t>." (v29)</w:t>
      </w:r>
      <w:r w:rsidR="00907D02" w:rsidRPr="00B95FCA">
        <w:rPr>
          <w:sz w:val="24"/>
          <w:szCs w:val="24"/>
          <w:lang w:val="en-NZ" w:eastAsia="en-NZ" w:bidi="he-IL"/>
        </w:rPr>
        <w:t xml:space="preserve"> </w:t>
      </w:r>
      <w:r w:rsidRPr="00B95FCA">
        <w:rPr>
          <w:sz w:val="24"/>
          <w:lang w:val="en-NZ"/>
        </w:rPr>
        <w:t>Time passes</w:t>
      </w:r>
      <w:r w:rsidR="001C4285" w:rsidRPr="00B95FCA">
        <w:rPr>
          <w:sz w:val="24"/>
          <w:lang w:val="en-NZ"/>
        </w:rPr>
        <w:t xml:space="preserve"> and the </w:t>
      </w:r>
      <w:r w:rsidRPr="00B95FCA">
        <w:rPr>
          <w:sz w:val="24"/>
          <w:lang w:val="en-NZ"/>
        </w:rPr>
        <w:t>crop is ready for harvesting</w:t>
      </w:r>
      <w:r w:rsidR="001C4285" w:rsidRPr="00B95FCA">
        <w:rPr>
          <w:sz w:val="24"/>
          <w:lang w:val="en-NZ"/>
        </w:rPr>
        <w:t>.</w:t>
      </w:r>
      <w:r w:rsidR="00907D02" w:rsidRPr="00B95FCA">
        <w:rPr>
          <w:sz w:val="24"/>
          <w:lang w:val="en-NZ"/>
        </w:rPr>
        <w:t xml:space="preserve"> </w:t>
      </w:r>
      <w:r w:rsidRPr="00B95FCA">
        <w:rPr>
          <w:sz w:val="24"/>
          <w:lang w:val="en-NZ"/>
        </w:rPr>
        <w:t>Reapers come wi</w:t>
      </w:r>
      <w:r w:rsidR="00DB08E0" w:rsidRPr="00B95FCA">
        <w:rPr>
          <w:sz w:val="24"/>
          <w:lang w:val="en-NZ"/>
        </w:rPr>
        <w:t>e</w:t>
      </w:r>
      <w:r w:rsidRPr="00B95FCA">
        <w:rPr>
          <w:sz w:val="24"/>
          <w:lang w:val="en-NZ"/>
        </w:rPr>
        <w:t>lding hand-held, short handled, sickles</w:t>
      </w:r>
      <w:r w:rsidR="001C4285" w:rsidRPr="00B95FCA">
        <w:rPr>
          <w:sz w:val="24"/>
          <w:lang w:val="en-NZ"/>
        </w:rPr>
        <w:t>.</w:t>
      </w:r>
      <w:r w:rsidR="00907D02" w:rsidRPr="00B95FCA">
        <w:rPr>
          <w:sz w:val="24"/>
          <w:lang w:val="en-NZ"/>
        </w:rPr>
        <w:t xml:space="preserve"> </w:t>
      </w:r>
      <w:r w:rsidR="001C4285" w:rsidRPr="00B95FCA">
        <w:rPr>
          <w:sz w:val="24"/>
          <w:lang w:val="en-NZ"/>
        </w:rPr>
        <w:t xml:space="preserve">These tools had a </w:t>
      </w:r>
      <w:r w:rsidR="00D8095D" w:rsidRPr="00B95FCA">
        <w:rPr>
          <w:sz w:val="24"/>
          <w:lang w:val="en-NZ"/>
        </w:rPr>
        <w:t>long-curved</w:t>
      </w:r>
      <w:r w:rsidRPr="00B95FCA">
        <w:rPr>
          <w:sz w:val="24"/>
          <w:lang w:val="en-NZ"/>
        </w:rPr>
        <w:t xml:space="preserve"> blade, </w:t>
      </w:r>
      <w:r w:rsidR="001C4285" w:rsidRPr="00B95FCA">
        <w:rPr>
          <w:sz w:val="24"/>
          <w:lang w:val="en-NZ"/>
        </w:rPr>
        <w:t xml:space="preserve">and were </w:t>
      </w:r>
      <w:r w:rsidRPr="00B95FCA">
        <w:rPr>
          <w:sz w:val="24"/>
          <w:lang w:val="en-NZ"/>
        </w:rPr>
        <w:t>sharp on the inside edge</w:t>
      </w:r>
      <w:r w:rsidR="001C4285" w:rsidRPr="00B95FCA">
        <w:rPr>
          <w:sz w:val="24"/>
          <w:lang w:val="en-NZ"/>
        </w:rPr>
        <w:t>.</w:t>
      </w:r>
      <w:r w:rsidR="00907D02" w:rsidRPr="00B95FCA">
        <w:rPr>
          <w:sz w:val="24"/>
          <w:lang w:val="en-NZ"/>
        </w:rPr>
        <w:t xml:space="preserve"> </w:t>
      </w:r>
      <w:r w:rsidR="001C4285" w:rsidRPr="00B95FCA">
        <w:rPr>
          <w:sz w:val="24"/>
          <w:lang w:val="en-NZ"/>
        </w:rPr>
        <w:t xml:space="preserve">Whilst </w:t>
      </w:r>
      <w:r w:rsidRPr="00B95FCA">
        <w:rPr>
          <w:sz w:val="24"/>
          <w:lang w:val="en-NZ"/>
        </w:rPr>
        <w:t xml:space="preserve">sickles </w:t>
      </w:r>
      <w:r w:rsidR="001C4285" w:rsidRPr="00B95FCA">
        <w:rPr>
          <w:sz w:val="24"/>
          <w:lang w:val="en-NZ"/>
        </w:rPr>
        <w:t xml:space="preserve">are not used in commercial harvesting </w:t>
      </w:r>
      <w:r w:rsidRPr="00B95FCA">
        <w:rPr>
          <w:sz w:val="24"/>
          <w:lang w:val="en-NZ"/>
        </w:rPr>
        <w:t>today</w:t>
      </w:r>
      <w:r w:rsidR="001C4285" w:rsidRPr="00B95FCA">
        <w:rPr>
          <w:sz w:val="24"/>
          <w:lang w:val="en-NZ"/>
        </w:rPr>
        <w:t xml:space="preserve"> and have been replaced with</w:t>
      </w:r>
      <w:r w:rsidRPr="00B95FCA">
        <w:rPr>
          <w:sz w:val="24"/>
          <w:lang w:val="en-NZ"/>
        </w:rPr>
        <w:t xml:space="preserve"> </w:t>
      </w:r>
      <w:r w:rsidR="001C4285" w:rsidRPr="00B95FCA">
        <w:rPr>
          <w:sz w:val="24"/>
          <w:lang w:val="en-NZ"/>
        </w:rPr>
        <w:t>machines</w:t>
      </w:r>
      <w:r w:rsidR="00907D02" w:rsidRPr="00B95FCA">
        <w:rPr>
          <w:sz w:val="24"/>
          <w:lang w:val="en-NZ"/>
        </w:rPr>
        <w:t>, t</w:t>
      </w:r>
      <w:r w:rsidR="001C4285" w:rsidRPr="00B95FCA">
        <w:rPr>
          <w:sz w:val="24"/>
          <w:lang w:val="en-NZ"/>
        </w:rPr>
        <w:t xml:space="preserve">he </w:t>
      </w:r>
      <w:r w:rsidRPr="00B95FCA">
        <w:rPr>
          <w:sz w:val="24"/>
          <w:lang w:val="en-NZ"/>
        </w:rPr>
        <w:t>picture still clear: when the crop is ripe, it’s time to harvest</w:t>
      </w:r>
      <w:r w:rsidR="001C4285" w:rsidRPr="00B95FCA">
        <w:rPr>
          <w:sz w:val="24"/>
          <w:lang w:val="en-NZ"/>
        </w:rPr>
        <w:t>.</w:t>
      </w:r>
      <w:r w:rsidR="00907D02" w:rsidRPr="00B95FCA">
        <w:rPr>
          <w:sz w:val="24"/>
          <w:lang w:val="en-NZ"/>
        </w:rPr>
        <w:t xml:space="preserve"> </w:t>
      </w:r>
      <w:r w:rsidRPr="00B95FCA">
        <w:rPr>
          <w:sz w:val="24"/>
          <w:lang w:val="en-NZ"/>
        </w:rPr>
        <w:t xml:space="preserve">The </w:t>
      </w:r>
      <w:r w:rsidR="001C4285" w:rsidRPr="00B95FCA">
        <w:rPr>
          <w:sz w:val="24"/>
          <w:lang w:val="en-NZ"/>
        </w:rPr>
        <w:t xml:space="preserve">point is that the </w:t>
      </w:r>
      <w:r w:rsidRPr="00B95FCA">
        <w:rPr>
          <w:sz w:val="24"/>
          <w:lang w:val="en-NZ"/>
        </w:rPr>
        <w:t xml:space="preserve">harvest is certain, even though the sower has </w:t>
      </w:r>
      <w:r w:rsidRPr="00B95FCA">
        <w:rPr>
          <w:b/>
          <w:sz w:val="24"/>
          <w:lang w:val="en-NZ"/>
        </w:rPr>
        <w:t>not</w:t>
      </w:r>
      <w:r w:rsidRPr="00B95FCA">
        <w:rPr>
          <w:sz w:val="24"/>
          <w:lang w:val="en-NZ"/>
        </w:rPr>
        <w:t xml:space="preserve"> been actively involved in the growing.</w:t>
      </w:r>
    </w:p>
    <w:p w14:paraId="259E36C3" w14:textId="4FF18718" w:rsidR="009C7A44" w:rsidRPr="00B95FCA" w:rsidRDefault="001C4285" w:rsidP="004D20B2">
      <w:pPr>
        <w:spacing w:after="200" w:line="276" w:lineRule="auto"/>
        <w:rPr>
          <w:sz w:val="24"/>
          <w:lang w:val="en-NZ"/>
        </w:rPr>
      </w:pPr>
      <w:r w:rsidRPr="00B95FCA">
        <w:rPr>
          <w:sz w:val="24"/>
          <w:lang w:val="en-NZ"/>
        </w:rPr>
        <w:t>The h</w:t>
      </w:r>
      <w:r w:rsidR="00BA7F9A" w:rsidRPr="00B95FCA">
        <w:rPr>
          <w:sz w:val="24"/>
          <w:lang w:val="en-NZ"/>
        </w:rPr>
        <w:t xml:space="preserve">arvest </w:t>
      </w:r>
      <w:r w:rsidRPr="00B95FCA">
        <w:rPr>
          <w:sz w:val="24"/>
          <w:lang w:val="en-NZ"/>
        </w:rPr>
        <w:t xml:space="preserve">is an </w:t>
      </w:r>
      <w:r w:rsidR="00BA7F9A" w:rsidRPr="00B95FCA">
        <w:rPr>
          <w:sz w:val="24"/>
          <w:lang w:val="en-NZ"/>
        </w:rPr>
        <w:t>O</w:t>
      </w:r>
      <w:r w:rsidRPr="00B95FCA">
        <w:rPr>
          <w:sz w:val="24"/>
          <w:lang w:val="en-NZ"/>
        </w:rPr>
        <w:t xml:space="preserve">ld </w:t>
      </w:r>
      <w:r w:rsidR="00BA7F9A" w:rsidRPr="00B95FCA">
        <w:rPr>
          <w:sz w:val="24"/>
          <w:lang w:val="en-NZ"/>
        </w:rPr>
        <w:t>T</w:t>
      </w:r>
      <w:r w:rsidRPr="00B95FCA">
        <w:rPr>
          <w:sz w:val="24"/>
          <w:lang w:val="en-NZ"/>
        </w:rPr>
        <w:t>estament</w:t>
      </w:r>
      <w:r w:rsidR="00BA7F9A" w:rsidRPr="00B95FCA">
        <w:rPr>
          <w:sz w:val="24"/>
          <w:lang w:val="en-NZ"/>
        </w:rPr>
        <w:t xml:space="preserve"> metaphor for end of the age</w:t>
      </w:r>
      <w:r w:rsidR="00A732A8">
        <w:rPr>
          <w:sz w:val="24"/>
          <w:lang w:val="en-NZ"/>
        </w:rPr>
        <w:t>, for example</w:t>
      </w:r>
      <w:r w:rsidR="00907D02" w:rsidRPr="00B95FCA">
        <w:rPr>
          <w:sz w:val="24"/>
          <w:lang w:val="en-NZ"/>
        </w:rPr>
        <w:t xml:space="preserve"> </w:t>
      </w:r>
      <w:r w:rsidR="00BA7F9A" w:rsidRPr="00B95FCA">
        <w:rPr>
          <w:sz w:val="24"/>
          <w:lang w:val="en-NZ"/>
        </w:rPr>
        <w:t>“</w:t>
      </w:r>
      <w:r w:rsidR="00A732A8">
        <w:rPr>
          <w:i/>
          <w:sz w:val="24"/>
          <w:lang w:val="en-NZ"/>
        </w:rPr>
        <w:t>p</w:t>
      </w:r>
      <w:r w:rsidR="00BA7F9A" w:rsidRPr="00B95FCA">
        <w:rPr>
          <w:i/>
          <w:sz w:val="24"/>
          <w:lang w:val="en-NZ"/>
        </w:rPr>
        <w:t xml:space="preserve">ut in the sickle, for the harvest is ripe. Come, tread, for the wine press is full; The vats overflow, for their </w:t>
      </w:r>
      <w:r w:rsidR="00A73D07" w:rsidRPr="00B95FCA">
        <w:rPr>
          <w:i/>
          <w:sz w:val="24"/>
          <w:lang w:val="en-NZ"/>
        </w:rPr>
        <w:t>evil</w:t>
      </w:r>
      <w:r w:rsidR="00BA7F9A" w:rsidRPr="00B95FCA">
        <w:rPr>
          <w:i/>
          <w:sz w:val="24"/>
          <w:lang w:val="en-NZ"/>
        </w:rPr>
        <w:t xml:space="preserve"> is great</w:t>
      </w:r>
      <w:r w:rsidR="00BA7F9A" w:rsidRPr="00B95FCA">
        <w:rPr>
          <w:sz w:val="24"/>
          <w:lang w:val="en-NZ"/>
        </w:rPr>
        <w:t>”</w:t>
      </w:r>
      <w:r w:rsidRPr="00B95FCA">
        <w:rPr>
          <w:sz w:val="24"/>
          <w:lang w:val="en-NZ"/>
        </w:rPr>
        <w:t xml:space="preserve"> (Joel 3:13)</w:t>
      </w:r>
      <w:r w:rsidR="00907D02" w:rsidRPr="00B95FCA">
        <w:rPr>
          <w:sz w:val="24"/>
          <w:lang w:val="en-NZ"/>
        </w:rPr>
        <w:t xml:space="preserve">. </w:t>
      </w:r>
      <w:r w:rsidR="00BA7F9A" w:rsidRPr="00B95FCA">
        <w:rPr>
          <w:sz w:val="24"/>
          <w:lang w:val="en-NZ"/>
        </w:rPr>
        <w:t>Harvest time is a time of judgement as well as salvation</w:t>
      </w:r>
      <w:r w:rsidR="00A73D07" w:rsidRPr="00B95FCA">
        <w:rPr>
          <w:sz w:val="24"/>
          <w:lang w:val="en-NZ"/>
        </w:rPr>
        <w:t>.</w:t>
      </w:r>
      <w:r w:rsidR="00907D02" w:rsidRPr="00B95FCA">
        <w:rPr>
          <w:sz w:val="24"/>
          <w:lang w:val="en-NZ"/>
        </w:rPr>
        <w:t xml:space="preserve"> </w:t>
      </w:r>
      <w:r w:rsidR="00BA7F9A" w:rsidRPr="00B95FCA">
        <w:rPr>
          <w:sz w:val="24"/>
          <w:lang w:val="en-NZ"/>
        </w:rPr>
        <w:t xml:space="preserve">The dual nature of this end-time event is crystal clear in </w:t>
      </w:r>
      <w:r w:rsidR="00A73D07" w:rsidRPr="00B95FCA">
        <w:rPr>
          <w:sz w:val="24"/>
          <w:lang w:val="en-NZ"/>
        </w:rPr>
        <w:t>the Bible.</w:t>
      </w:r>
      <w:r w:rsidR="00907D02" w:rsidRPr="00B95FCA">
        <w:rPr>
          <w:sz w:val="24"/>
          <w:lang w:val="en-NZ"/>
        </w:rPr>
        <w:t xml:space="preserve"> </w:t>
      </w:r>
      <w:r w:rsidR="00A73D07" w:rsidRPr="00B95FCA">
        <w:rPr>
          <w:sz w:val="24"/>
          <w:szCs w:val="24"/>
          <w:lang w:val="en-NZ" w:eastAsia="en-NZ" w:bidi="he-IL"/>
        </w:rPr>
        <w:t>“</w:t>
      </w:r>
      <w:r w:rsidR="00A73D07" w:rsidRPr="00B95FCA">
        <w:rPr>
          <w:i/>
          <w:sz w:val="24"/>
          <w:szCs w:val="24"/>
          <w:lang w:val="en-NZ" w:eastAsia="en-NZ" w:bidi="he-IL"/>
        </w:rPr>
        <w:t>Let both grow together until the harvest, and at harvest time I will tell the reapers, Gather the weeds first and bind them in bundles to be burned, but gather the wheat into my barn</w:t>
      </w:r>
      <w:r w:rsidR="00A73D07" w:rsidRPr="00B95FCA">
        <w:rPr>
          <w:sz w:val="24"/>
          <w:szCs w:val="24"/>
          <w:lang w:val="en-NZ" w:eastAsia="en-NZ" w:bidi="he-IL"/>
        </w:rPr>
        <w:t>.'" (Matt 13:30).</w:t>
      </w:r>
      <w:r w:rsidR="00907D02" w:rsidRPr="00B95FCA">
        <w:rPr>
          <w:sz w:val="24"/>
          <w:szCs w:val="24"/>
          <w:lang w:val="en-NZ" w:eastAsia="en-NZ" w:bidi="he-IL"/>
        </w:rPr>
        <w:t xml:space="preserve"> </w:t>
      </w:r>
      <w:r w:rsidR="009C7A44" w:rsidRPr="00B95FCA">
        <w:rPr>
          <w:sz w:val="24"/>
          <w:szCs w:val="24"/>
          <w:lang w:val="en-NZ" w:eastAsia="en-NZ" w:bidi="he-IL"/>
        </w:rPr>
        <w:t>“</w:t>
      </w:r>
      <w:r w:rsidR="009C7A44" w:rsidRPr="00B95FCA">
        <w:rPr>
          <w:i/>
          <w:sz w:val="24"/>
          <w:szCs w:val="24"/>
          <w:lang w:val="en-NZ" w:eastAsia="en-NZ" w:bidi="he-IL"/>
        </w:rPr>
        <w:t>Do not be deceived: God is not mocked, for whatever one sows, that will he also reap. For the one who sows to his own flesh will from the flesh reap corruption, but the one who sows to the Spirit will from the Spirit reap eternal life</w:t>
      </w:r>
      <w:r w:rsidR="009C7A44" w:rsidRPr="00B95FCA">
        <w:rPr>
          <w:sz w:val="24"/>
          <w:szCs w:val="24"/>
          <w:lang w:val="en-NZ" w:eastAsia="en-NZ" w:bidi="he-IL"/>
        </w:rPr>
        <w:t>” (Gal 6:7-8).</w:t>
      </w:r>
    </w:p>
    <w:p w14:paraId="1274C022" w14:textId="5860D9A8" w:rsidR="00FE475E" w:rsidRPr="00B95FCA" w:rsidRDefault="00BA7F9A" w:rsidP="00907D02">
      <w:pPr>
        <w:tabs>
          <w:tab w:val="num" w:pos="720"/>
        </w:tabs>
        <w:spacing w:after="200" w:line="276" w:lineRule="auto"/>
        <w:rPr>
          <w:sz w:val="24"/>
          <w:lang w:val="en-NZ"/>
        </w:rPr>
      </w:pPr>
      <w:r w:rsidRPr="00B95FCA">
        <w:rPr>
          <w:sz w:val="24"/>
          <w:lang w:val="en-NZ"/>
        </w:rPr>
        <w:t>The fullness of the Kingdom will come when the harvest comes.</w:t>
      </w:r>
      <w:r w:rsidR="00907D02" w:rsidRPr="00B95FCA">
        <w:rPr>
          <w:sz w:val="24"/>
          <w:lang w:val="en-NZ"/>
        </w:rPr>
        <w:t xml:space="preserve"> </w:t>
      </w:r>
      <w:r w:rsidR="009C7A44" w:rsidRPr="00B95FCA">
        <w:rPr>
          <w:sz w:val="24"/>
          <w:lang w:val="en-NZ"/>
        </w:rPr>
        <w:t>When all things will be subjected to Christ the King, when God will be ‘all in all</w:t>
      </w:r>
      <w:r w:rsidR="00D8095D" w:rsidRPr="00B95FCA">
        <w:rPr>
          <w:sz w:val="24"/>
          <w:lang w:val="en-NZ"/>
        </w:rPr>
        <w:t xml:space="preserve">’ </w:t>
      </w:r>
      <w:r w:rsidR="009A4A55" w:rsidRPr="00B95FCA">
        <w:rPr>
          <w:sz w:val="24"/>
          <w:lang w:val="en-NZ"/>
        </w:rPr>
        <w:t>(</w:t>
      </w:r>
      <w:r w:rsidRPr="00B95FCA">
        <w:rPr>
          <w:sz w:val="24"/>
          <w:lang w:val="en-NZ"/>
        </w:rPr>
        <w:t>1 Cor 15:</w:t>
      </w:r>
      <w:r w:rsidR="009C7A44" w:rsidRPr="00B95FCA">
        <w:rPr>
          <w:sz w:val="24"/>
          <w:lang w:val="en-NZ"/>
        </w:rPr>
        <w:t>2</w:t>
      </w:r>
      <w:r w:rsidRPr="00B95FCA">
        <w:rPr>
          <w:sz w:val="24"/>
          <w:lang w:val="en-NZ"/>
        </w:rPr>
        <w:t>8</w:t>
      </w:r>
      <w:r w:rsidR="009A4A55" w:rsidRPr="00B95FCA">
        <w:rPr>
          <w:sz w:val="24"/>
          <w:lang w:val="en-NZ"/>
        </w:rPr>
        <w:t>)</w:t>
      </w:r>
      <w:r w:rsidR="00907D02" w:rsidRPr="00B95FCA">
        <w:rPr>
          <w:sz w:val="24"/>
          <w:lang w:val="en-NZ"/>
        </w:rPr>
        <w:t xml:space="preserve">. </w:t>
      </w:r>
      <w:r w:rsidRPr="00B95FCA">
        <w:rPr>
          <w:sz w:val="24"/>
          <w:lang w:val="en-NZ"/>
        </w:rPr>
        <w:t>When we pray “Thy Kingdom Come” we are asking God to:</w:t>
      </w:r>
      <w:r w:rsidR="00907D02" w:rsidRPr="00B95FCA">
        <w:rPr>
          <w:sz w:val="24"/>
          <w:lang w:val="en-NZ"/>
        </w:rPr>
        <w:t xml:space="preserve"> </w:t>
      </w:r>
      <w:r w:rsidRPr="00B95FCA">
        <w:rPr>
          <w:sz w:val="24"/>
          <w:lang w:val="en-NZ"/>
        </w:rPr>
        <w:t>Rule us by His Word</w:t>
      </w:r>
      <w:r w:rsidR="009C7A44" w:rsidRPr="00B95FCA">
        <w:rPr>
          <w:sz w:val="24"/>
          <w:lang w:val="en-NZ"/>
        </w:rPr>
        <w:t xml:space="preserve"> and </w:t>
      </w:r>
      <w:r w:rsidRPr="00B95FCA">
        <w:rPr>
          <w:sz w:val="24"/>
          <w:lang w:val="en-NZ"/>
        </w:rPr>
        <w:t>Spirit</w:t>
      </w:r>
      <w:r w:rsidR="00907D02" w:rsidRPr="00B95FCA">
        <w:rPr>
          <w:sz w:val="24"/>
          <w:lang w:val="en-NZ"/>
        </w:rPr>
        <w:t xml:space="preserve">, </w:t>
      </w:r>
      <w:r w:rsidR="003B17F4">
        <w:rPr>
          <w:sz w:val="24"/>
          <w:lang w:val="en-NZ"/>
        </w:rPr>
        <w:t>t</w:t>
      </w:r>
      <w:r w:rsidRPr="00B95FCA">
        <w:rPr>
          <w:sz w:val="24"/>
          <w:lang w:val="en-NZ"/>
        </w:rPr>
        <w:t>o strengthen and continue to gather His church</w:t>
      </w:r>
      <w:r w:rsidR="00907D02" w:rsidRPr="00B95FCA">
        <w:rPr>
          <w:sz w:val="24"/>
          <w:lang w:val="en-NZ"/>
        </w:rPr>
        <w:t xml:space="preserve">, </w:t>
      </w:r>
      <w:r w:rsidR="003B17F4">
        <w:rPr>
          <w:sz w:val="24"/>
          <w:lang w:val="en-NZ"/>
        </w:rPr>
        <w:t>t</w:t>
      </w:r>
      <w:r w:rsidRPr="00B95FCA">
        <w:rPr>
          <w:sz w:val="24"/>
          <w:lang w:val="en-NZ"/>
        </w:rPr>
        <w:t>o destroy the devil’s work and to</w:t>
      </w:r>
      <w:r w:rsidR="00907D02" w:rsidRPr="00B95FCA">
        <w:rPr>
          <w:sz w:val="24"/>
          <w:lang w:val="en-NZ"/>
        </w:rPr>
        <w:t xml:space="preserve"> </w:t>
      </w:r>
      <w:r w:rsidRPr="00B95FCA">
        <w:rPr>
          <w:i/>
          <w:sz w:val="24"/>
          <w:lang w:val="en-NZ"/>
        </w:rPr>
        <w:t>“</w:t>
      </w:r>
      <w:r w:rsidR="003B17F4">
        <w:rPr>
          <w:i/>
          <w:sz w:val="24"/>
          <w:lang w:val="en-NZ"/>
        </w:rPr>
        <w:t>d</w:t>
      </w:r>
      <w:r w:rsidRPr="00B95FCA">
        <w:rPr>
          <w:i/>
          <w:sz w:val="24"/>
          <w:lang w:val="en-NZ"/>
        </w:rPr>
        <w:t>o th</w:t>
      </w:r>
      <w:bookmarkStart w:id="0" w:name="_GoBack"/>
      <w:bookmarkEnd w:id="0"/>
      <w:r w:rsidRPr="00B95FCA">
        <w:rPr>
          <w:i/>
          <w:sz w:val="24"/>
          <w:lang w:val="en-NZ"/>
        </w:rPr>
        <w:t>is until your kingdom is so complete and perfect that in it you are all in all</w:t>
      </w:r>
      <w:r w:rsidRPr="00B95FCA">
        <w:rPr>
          <w:sz w:val="24"/>
          <w:lang w:val="en-NZ"/>
        </w:rPr>
        <w:t>”</w:t>
      </w:r>
      <w:r w:rsidR="00A732A8">
        <w:rPr>
          <w:sz w:val="24"/>
          <w:lang w:val="en-NZ"/>
        </w:rPr>
        <w:t>.</w:t>
      </w:r>
    </w:p>
    <w:p w14:paraId="4D604166" w14:textId="028B1088" w:rsidR="00FE475E" w:rsidRPr="00B95FCA" w:rsidRDefault="00BA7F9A" w:rsidP="004D20B2">
      <w:pPr>
        <w:spacing w:after="200" w:line="276" w:lineRule="auto"/>
        <w:rPr>
          <w:sz w:val="24"/>
          <w:lang w:val="en-NZ"/>
        </w:rPr>
      </w:pPr>
      <w:r w:rsidRPr="00B95FCA">
        <w:rPr>
          <w:sz w:val="24"/>
          <w:lang w:val="en-NZ"/>
        </w:rPr>
        <w:t>B</w:t>
      </w:r>
      <w:r w:rsidR="009C7A44" w:rsidRPr="00B95FCA">
        <w:rPr>
          <w:sz w:val="24"/>
          <w:lang w:val="en-NZ"/>
        </w:rPr>
        <w:t xml:space="preserve">rothers and sisters </w:t>
      </w:r>
      <w:r w:rsidRPr="00B95FCA">
        <w:rPr>
          <w:sz w:val="24"/>
          <w:lang w:val="en-NZ"/>
        </w:rPr>
        <w:t>in Christ there is great comfort, assurance and peace in the parable of the growing seed</w:t>
      </w:r>
      <w:r w:rsidR="009C7A44" w:rsidRPr="00B95FCA">
        <w:rPr>
          <w:sz w:val="24"/>
          <w:lang w:val="en-NZ"/>
        </w:rPr>
        <w:t>.</w:t>
      </w:r>
      <w:r w:rsidR="00907D02" w:rsidRPr="00B95FCA">
        <w:rPr>
          <w:sz w:val="24"/>
          <w:lang w:val="en-NZ"/>
        </w:rPr>
        <w:t xml:space="preserve"> </w:t>
      </w:r>
      <w:r w:rsidRPr="00B95FCA">
        <w:rPr>
          <w:sz w:val="24"/>
          <w:lang w:val="en-NZ"/>
        </w:rPr>
        <w:t>The seed has already been sown in the</w:t>
      </w:r>
      <w:r w:rsidR="009C7A44" w:rsidRPr="00B95FCA">
        <w:rPr>
          <w:sz w:val="24"/>
          <w:lang w:val="en-NZ"/>
        </w:rPr>
        <w:t xml:space="preserve"> hearts of many</w:t>
      </w:r>
      <w:r w:rsidRPr="00B95FCA">
        <w:rPr>
          <w:sz w:val="24"/>
          <w:lang w:val="en-NZ"/>
        </w:rPr>
        <w:t xml:space="preserve"> of the citizens of God’s Kingdom</w:t>
      </w:r>
      <w:r w:rsidR="00A9719D" w:rsidRPr="00B95FCA">
        <w:rPr>
          <w:sz w:val="24"/>
          <w:lang w:val="en-NZ"/>
        </w:rPr>
        <w:t>.</w:t>
      </w:r>
      <w:r w:rsidR="00907D02" w:rsidRPr="00B95FCA">
        <w:rPr>
          <w:sz w:val="24"/>
          <w:lang w:val="en-NZ"/>
        </w:rPr>
        <w:t xml:space="preserve"> </w:t>
      </w:r>
      <w:r w:rsidRPr="00B95FCA">
        <w:rPr>
          <w:sz w:val="24"/>
          <w:lang w:val="en-NZ"/>
        </w:rPr>
        <w:t>It is God Himself who germinates this seed of life</w:t>
      </w:r>
      <w:r w:rsidR="00A9719D" w:rsidRPr="00B95FCA">
        <w:rPr>
          <w:sz w:val="24"/>
          <w:lang w:val="en-NZ"/>
        </w:rPr>
        <w:t>.</w:t>
      </w:r>
      <w:r w:rsidR="00907D02" w:rsidRPr="00B95FCA">
        <w:rPr>
          <w:sz w:val="24"/>
          <w:lang w:val="en-NZ"/>
        </w:rPr>
        <w:t xml:space="preserve"> </w:t>
      </w:r>
      <w:r w:rsidRPr="00B95FCA">
        <w:rPr>
          <w:sz w:val="24"/>
          <w:lang w:val="en-NZ"/>
        </w:rPr>
        <w:t>It is God Himself who causes the growth</w:t>
      </w:r>
      <w:r w:rsidR="00A9719D" w:rsidRPr="00B95FCA">
        <w:rPr>
          <w:sz w:val="24"/>
          <w:lang w:val="en-NZ"/>
        </w:rPr>
        <w:t>.</w:t>
      </w:r>
      <w:r w:rsidR="00907D02" w:rsidRPr="00B95FCA">
        <w:rPr>
          <w:sz w:val="24"/>
          <w:lang w:val="en-NZ"/>
        </w:rPr>
        <w:t xml:space="preserve"> </w:t>
      </w:r>
      <w:r w:rsidRPr="00B95FCA">
        <w:rPr>
          <w:sz w:val="24"/>
          <w:lang w:val="en-NZ"/>
        </w:rPr>
        <w:t>It is God Himself who will bring H</w:t>
      </w:r>
      <w:r w:rsidR="009C7A44" w:rsidRPr="00B95FCA">
        <w:rPr>
          <w:sz w:val="24"/>
          <w:lang w:val="en-NZ"/>
        </w:rPr>
        <w:t>is</w:t>
      </w:r>
      <w:r w:rsidRPr="00B95FCA">
        <w:rPr>
          <w:sz w:val="24"/>
          <w:lang w:val="en-NZ"/>
        </w:rPr>
        <w:t xml:space="preserve"> work to completion</w:t>
      </w:r>
      <w:r w:rsidR="009C7A44" w:rsidRPr="00B95FCA">
        <w:rPr>
          <w:sz w:val="24"/>
          <w:lang w:val="en-NZ"/>
        </w:rPr>
        <w:t xml:space="preserve"> at the end of this age.</w:t>
      </w:r>
    </w:p>
    <w:p w14:paraId="4D8B0DDE" w14:textId="7E20B1B6" w:rsidR="00914347" w:rsidRPr="00B95FCA" w:rsidRDefault="009C7A44" w:rsidP="004D20B2">
      <w:pPr>
        <w:spacing w:after="200" w:line="276" w:lineRule="auto"/>
        <w:rPr>
          <w:sz w:val="24"/>
          <w:lang w:val="en-NZ"/>
        </w:rPr>
      </w:pPr>
      <w:r w:rsidRPr="00B95FCA">
        <w:rPr>
          <w:sz w:val="24"/>
          <w:lang w:val="en-NZ"/>
        </w:rPr>
        <w:t>T</w:t>
      </w:r>
      <w:r w:rsidR="00BA7F9A" w:rsidRPr="00B95FCA">
        <w:rPr>
          <w:sz w:val="24"/>
          <w:lang w:val="en-NZ"/>
        </w:rPr>
        <w:t xml:space="preserve">hese words of </w:t>
      </w:r>
      <w:r w:rsidRPr="00B95FCA">
        <w:rPr>
          <w:sz w:val="24"/>
          <w:lang w:val="en-NZ"/>
        </w:rPr>
        <w:t xml:space="preserve">the </w:t>
      </w:r>
      <w:r w:rsidR="00BA7F9A" w:rsidRPr="00B95FCA">
        <w:rPr>
          <w:sz w:val="24"/>
          <w:lang w:val="en-NZ"/>
        </w:rPr>
        <w:t>Apos</w:t>
      </w:r>
      <w:r w:rsidRPr="00B95FCA">
        <w:rPr>
          <w:sz w:val="24"/>
          <w:lang w:val="en-NZ"/>
        </w:rPr>
        <w:t>tle</w:t>
      </w:r>
      <w:r w:rsidR="00BA7F9A" w:rsidRPr="00B95FCA">
        <w:rPr>
          <w:sz w:val="24"/>
          <w:lang w:val="en-NZ"/>
        </w:rPr>
        <w:t xml:space="preserve"> Paul express this wonderful reality for all citizens of the Kingdom of God:</w:t>
      </w:r>
      <w:r w:rsidR="00907D02" w:rsidRPr="00B95FCA">
        <w:rPr>
          <w:sz w:val="24"/>
          <w:lang w:val="en-NZ"/>
        </w:rPr>
        <w:t xml:space="preserve"> </w:t>
      </w:r>
      <w:r w:rsidR="00BA7F9A" w:rsidRPr="00B95FCA">
        <w:rPr>
          <w:sz w:val="24"/>
          <w:lang w:val="en-NZ"/>
        </w:rPr>
        <w:t>“</w:t>
      </w:r>
      <w:r w:rsidR="00BA7F9A" w:rsidRPr="00B95FCA">
        <w:rPr>
          <w:i/>
          <w:sz w:val="24"/>
          <w:lang w:val="en-NZ"/>
        </w:rPr>
        <w:t>For I am confident of this very thing, that He who began a good work in you will perfect it until the day of Christ Jesus</w:t>
      </w:r>
      <w:r w:rsidR="00BA7F9A" w:rsidRPr="00B95FCA">
        <w:rPr>
          <w:sz w:val="24"/>
          <w:lang w:val="en-NZ"/>
        </w:rPr>
        <w:t>”</w:t>
      </w:r>
      <w:r w:rsidR="00914347" w:rsidRPr="00B95FCA">
        <w:rPr>
          <w:sz w:val="24"/>
          <w:lang w:val="en-NZ"/>
        </w:rPr>
        <w:t xml:space="preserve"> (</w:t>
      </w:r>
      <w:r w:rsidR="00A9719D" w:rsidRPr="00B95FCA">
        <w:rPr>
          <w:sz w:val="24"/>
          <w:lang w:val="en-NZ"/>
        </w:rPr>
        <w:t>Phil 1:6</w:t>
      </w:r>
      <w:r w:rsidR="00914347" w:rsidRPr="00B95FCA">
        <w:rPr>
          <w:sz w:val="24"/>
          <w:lang w:val="en-NZ"/>
        </w:rPr>
        <w:t>)</w:t>
      </w:r>
      <w:r w:rsidR="00907D02" w:rsidRPr="00B95FCA">
        <w:rPr>
          <w:sz w:val="24"/>
          <w:lang w:val="en-NZ"/>
        </w:rPr>
        <w:t xml:space="preserve">. </w:t>
      </w:r>
      <w:r w:rsidR="00BA7F9A" w:rsidRPr="00B95FCA">
        <w:rPr>
          <w:sz w:val="24"/>
          <w:lang w:val="en-NZ"/>
        </w:rPr>
        <w:t>The Kingdom of God is being established by the powerful, sovereign work of God</w:t>
      </w:r>
      <w:r w:rsidR="00A9719D" w:rsidRPr="00B95FCA">
        <w:rPr>
          <w:sz w:val="24"/>
          <w:lang w:val="en-NZ"/>
        </w:rPr>
        <w:t>.</w:t>
      </w:r>
      <w:r w:rsidR="00907D02" w:rsidRPr="00B95FCA">
        <w:rPr>
          <w:sz w:val="24"/>
          <w:lang w:val="en-NZ"/>
        </w:rPr>
        <w:t xml:space="preserve"> </w:t>
      </w:r>
      <w:r w:rsidR="00BA7F9A" w:rsidRPr="00B95FCA">
        <w:rPr>
          <w:sz w:val="24"/>
          <w:lang w:val="en-NZ"/>
        </w:rPr>
        <w:t xml:space="preserve">The Kingdom of God will </w:t>
      </w:r>
      <w:r w:rsidR="00D8095D" w:rsidRPr="00B95FCA">
        <w:rPr>
          <w:sz w:val="24"/>
          <w:lang w:val="en-NZ"/>
        </w:rPr>
        <w:t>be completed</w:t>
      </w:r>
      <w:r w:rsidR="00BA7F9A" w:rsidRPr="00B95FCA">
        <w:rPr>
          <w:sz w:val="24"/>
          <w:lang w:val="en-NZ"/>
        </w:rPr>
        <w:t xml:space="preserve"> when Christ returns!</w:t>
      </w:r>
      <w:r w:rsidR="00907D02" w:rsidRPr="00B95FCA">
        <w:rPr>
          <w:sz w:val="24"/>
          <w:lang w:val="en-NZ"/>
        </w:rPr>
        <w:t xml:space="preserve"> </w:t>
      </w:r>
      <w:r w:rsidR="00A732A8">
        <w:rPr>
          <w:sz w:val="24"/>
          <w:lang w:val="en-NZ"/>
        </w:rPr>
        <w:t>The Harvest will come!</w:t>
      </w:r>
      <w:r w:rsidR="00907D02" w:rsidRPr="00B95FCA">
        <w:rPr>
          <w:sz w:val="24"/>
          <w:lang w:val="en-NZ"/>
        </w:rPr>
        <w:t xml:space="preserve"> </w:t>
      </w:r>
      <w:r w:rsidR="00914347" w:rsidRPr="00B95FCA">
        <w:rPr>
          <w:sz w:val="24"/>
          <w:szCs w:val="24"/>
          <w:lang w:val="en-NZ" w:eastAsia="en-NZ" w:bidi="he-IL"/>
        </w:rPr>
        <w:t>“</w:t>
      </w:r>
      <w:r w:rsidR="00914347" w:rsidRPr="00B95FCA">
        <w:rPr>
          <w:i/>
          <w:sz w:val="24"/>
          <w:szCs w:val="24"/>
          <w:lang w:val="en-NZ" w:eastAsia="en-NZ" w:bidi="he-IL"/>
        </w:rPr>
        <w:t>Then I saw a new heaven and a new earth, for the first heaven and the first earth had passed away, and the sea was no more. Behold, the dwelling place of God is with man. He will dwell with them, and they will be his people, and God himself will be with them as their God</w:t>
      </w:r>
      <w:r w:rsidR="00914347" w:rsidRPr="00B95FCA">
        <w:rPr>
          <w:sz w:val="24"/>
          <w:szCs w:val="24"/>
          <w:lang w:val="en-NZ" w:eastAsia="en-NZ" w:bidi="he-IL"/>
        </w:rPr>
        <w:t>” (Rev 21:1-3).</w:t>
      </w:r>
    </w:p>
    <w:p w14:paraId="096A4003" w14:textId="2ADED873" w:rsidR="00FE475E" w:rsidRPr="00B95FCA" w:rsidRDefault="00BA7F9A" w:rsidP="004D20B2">
      <w:pPr>
        <w:spacing w:after="200" w:line="276" w:lineRule="auto"/>
        <w:rPr>
          <w:snapToGrid w:val="0"/>
          <w:sz w:val="24"/>
          <w:lang w:val="en-NZ"/>
        </w:rPr>
      </w:pPr>
      <w:r w:rsidRPr="00B95FCA">
        <w:rPr>
          <w:sz w:val="24"/>
          <w:lang w:val="en-NZ"/>
        </w:rPr>
        <w:t xml:space="preserve">Congregation, </w:t>
      </w:r>
      <w:r w:rsidR="002A59B5" w:rsidRPr="00B95FCA">
        <w:rPr>
          <w:sz w:val="24"/>
          <w:lang w:val="en-NZ"/>
        </w:rPr>
        <w:t>l</w:t>
      </w:r>
      <w:r w:rsidRPr="00B95FCA">
        <w:rPr>
          <w:sz w:val="24"/>
          <w:lang w:val="en-NZ"/>
        </w:rPr>
        <w:t xml:space="preserve">ook, </w:t>
      </w:r>
      <w:r w:rsidR="002A59B5" w:rsidRPr="00B95FCA">
        <w:rPr>
          <w:sz w:val="24"/>
          <w:lang w:val="en-NZ"/>
        </w:rPr>
        <w:t>s</w:t>
      </w:r>
      <w:r w:rsidRPr="00B95FCA">
        <w:rPr>
          <w:sz w:val="24"/>
          <w:lang w:val="en-NZ"/>
        </w:rPr>
        <w:t>ee the Kingdom is being established</w:t>
      </w:r>
      <w:r w:rsidR="00C11FB2" w:rsidRPr="00B95FCA">
        <w:rPr>
          <w:sz w:val="24"/>
          <w:lang w:val="en-NZ"/>
        </w:rPr>
        <w:t xml:space="preserve"> like a growing plant</w:t>
      </w:r>
      <w:r w:rsidR="002A59B5" w:rsidRPr="00B95FCA">
        <w:rPr>
          <w:sz w:val="24"/>
          <w:lang w:val="en-NZ"/>
        </w:rPr>
        <w:t>.</w:t>
      </w:r>
      <w:r w:rsidR="00907D02" w:rsidRPr="00B95FCA">
        <w:rPr>
          <w:sz w:val="24"/>
          <w:lang w:val="en-NZ"/>
        </w:rPr>
        <w:t xml:space="preserve"> </w:t>
      </w:r>
      <w:r w:rsidR="00A9719D" w:rsidRPr="00B95FCA">
        <w:rPr>
          <w:snapToGrid w:val="0"/>
          <w:sz w:val="24"/>
          <w:lang w:val="en-NZ"/>
        </w:rPr>
        <w:t>The empires and kingdoms of this earth may yet rise and fall again. Do not be surprised or troubled by this because t</w:t>
      </w:r>
      <w:r w:rsidR="00C11FB2" w:rsidRPr="00B95FCA">
        <w:rPr>
          <w:sz w:val="24"/>
          <w:lang w:val="en-NZ"/>
        </w:rPr>
        <w:t>he harvest is coming.</w:t>
      </w:r>
      <w:r w:rsidRPr="00B95FCA">
        <w:rPr>
          <w:sz w:val="24"/>
          <w:lang w:val="en-NZ"/>
        </w:rPr>
        <w:t xml:space="preserve"> </w:t>
      </w:r>
      <w:r w:rsidR="00A9719D" w:rsidRPr="00B95FCA">
        <w:rPr>
          <w:sz w:val="24"/>
          <w:lang w:val="en-NZ"/>
        </w:rPr>
        <w:t>Christ is coming and then His Kingdom will be complete.</w:t>
      </w:r>
    </w:p>
    <w:p w14:paraId="776AA3A8" w14:textId="3BCDF29F" w:rsidR="00FE475E" w:rsidRPr="00B95FCA" w:rsidRDefault="00BA7F9A" w:rsidP="004D20B2">
      <w:pPr>
        <w:spacing w:after="200" w:line="276" w:lineRule="auto"/>
        <w:rPr>
          <w:snapToGrid w:val="0"/>
          <w:sz w:val="24"/>
          <w:lang w:val="en-NZ"/>
        </w:rPr>
      </w:pPr>
      <w:r w:rsidRPr="00B95FCA">
        <w:rPr>
          <w:sz w:val="24"/>
          <w:lang w:val="en-NZ"/>
        </w:rPr>
        <w:t>Let us Worship and give praise, honour and exalt the King!</w:t>
      </w:r>
      <w:r w:rsidR="00907D02" w:rsidRPr="00B95FCA">
        <w:rPr>
          <w:sz w:val="24"/>
          <w:lang w:val="en-NZ"/>
        </w:rPr>
        <w:t xml:space="preserve"> </w:t>
      </w:r>
      <w:r w:rsidRPr="00B95FCA">
        <w:rPr>
          <w:snapToGrid w:val="0"/>
          <w:sz w:val="24"/>
          <w:lang w:val="en-NZ"/>
        </w:rPr>
        <w:t>“</w:t>
      </w:r>
      <w:r w:rsidRPr="00B95FCA">
        <w:rPr>
          <w:i/>
          <w:snapToGrid w:val="0"/>
          <w:sz w:val="24"/>
          <w:lang w:val="en-NZ"/>
        </w:rPr>
        <w:t>For His dominion is an everlasting dominion, And His kingdom endures from generation to generation</w:t>
      </w:r>
      <w:r w:rsidRPr="00B95FCA">
        <w:rPr>
          <w:snapToGrid w:val="0"/>
          <w:sz w:val="24"/>
          <w:lang w:val="en-NZ"/>
        </w:rPr>
        <w:t xml:space="preserve">” </w:t>
      </w:r>
      <w:r w:rsidR="009A4A55" w:rsidRPr="00B95FCA">
        <w:rPr>
          <w:snapToGrid w:val="0"/>
          <w:sz w:val="24"/>
          <w:lang w:val="en-NZ"/>
        </w:rPr>
        <w:t>(</w:t>
      </w:r>
      <w:r w:rsidRPr="00B95FCA">
        <w:rPr>
          <w:snapToGrid w:val="0"/>
          <w:sz w:val="24"/>
          <w:lang w:val="en-NZ"/>
        </w:rPr>
        <w:t>Daniel 4:34b</w:t>
      </w:r>
      <w:r w:rsidR="009A4A55" w:rsidRPr="00B95FCA">
        <w:rPr>
          <w:snapToGrid w:val="0"/>
          <w:sz w:val="24"/>
          <w:lang w:val="en-NZ"/>
        </w:rPr>
        <w:t>)</w:t>
      </w:r>
      <w:r w:rsidR="00907D02" w:rsidRPr="00B95FCA">
        <w:rPr>
          <w:snapToGrid w:val="0"/>
          <w:sz w:val="24"/>
          <w:lang w:val="en-NZ"/>
        </w:rPr>
        <w:t>.</w:t>
      </w:r>
    </w:p>
    <w:p w14:paraId="51155998" w14:textId="77777777" w:rsidR="00BA7F9A" w:rsidRPr="00B95FCA" w:rsidRDefault="00BA7F9A" w:rsidP="004D20B2">
      <w:pPr>
        <w:spacing w:after="200" w:line="276" w:lineRule="auto"/>
        <w:rPr>
          <w:snapToGrid w:val="0"/>
          <w:sz w:val="24"/>
          <w:lang w:val="en-NZ"/>
        </w:rPr>
      </w:pPr>
      <w:r w:rsidRPr="00B95FCA">
        <w:rPr>
          <w:snapToGrid w:val="0"/>
          <w:sz w:val="24"/>
          <w:lang w:val="en-NZ"/>
        </w:rPr>
        <w:t>AMEN.</w:t>
      </w:r>
    </w:p>
    <w:sectPr w:rsidR="00BA7F9A" w:rsidRPr="00B95FCA" w:rsidSect="007C2DB1">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ECD"/>
    <w:multiLevelType w:val="hybridMultilevel"/>
    <w:tmpl w:val="BF26BD3E"/>
    <w:lvl w:ilvl="0" w:tplc="1C24157A">
      <w:start w:val="1"/>
      <w:numFmt w:val="bullet"/>
      <w:lvlText w:val=""/>
      <w:lvlJc w:val="left"/>
      <w:pPr>
        <w:tabs>
          <w:tab w:val="num" w:pos="360"/>
        </w:tabs>
        <w:ind w:left="360" w:hanging="360"/>
      </w:pPr>
      <w:rPr>
        <w:rFonts w:ascii="Symbol" w:hAnsi="Symbol" w:hint="default"/>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0585C8C"/>
    <w:multiLevelType w:val="hybridMultilevel"/>
    <w:tmpl w:val="5E6234B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0C3641D"/>
    <w:multiLevelType w:val="singleLevel"/>
    <w:tmpl w:val="72B4DC60"/>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02743FAC"/>
    <w:multiLevelType w:val="hybridMultilevel"/>
    <w:tmpl w:val="B3EAB8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3D944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F95E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7A62E15"/>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7" w15:restartNumberingAfterBreak="0">
    <w:nsid w:val="0A9108E4"/>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8" w15:restartNumberingAfterBreak="0">
    <w:nsid w:val="0A9B1D95"/>
    <w:multiLevelType w:val="singleLevel"/>
    <w:tmpl w:val="419425FE"/>
    <w:lvl w:ilvl="0">
      <w:start w:val="1"/>
      <w:numFmt w:val="lowerLetter"/>
      <w:lvlText w:val="%1)"/>
      <w:lvlJc w:val="left"/>
      <w:pPr>
        <w:tabs>
          <w:tab w:val="num" w:pos="360"/>
        </w:tabs>
        <w:ind w:left="360" w:hanging="360"/>
      </w:pPr>
      <w:rPr>
        <w:rFonts w:hint="default"/>
      </w:rPr>
    </w:lvl>
  </w:abstractNum>
  <w:abstractNum w:abstractNumId="9" w15:restartNumberingAfterBreak="0">
    <w:nsid w:val="0F2D5F6E"/>
    <w:multiLevelType w:val="hybridMultilevel"/>
    <w:tmpl w:val="925A0EA0"/>
    <w:lvl w:ilvl="0" w:tplc="08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F6C4BB4"/>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11" w15:restartNumberingAfterBreak="0">
    <w:nsid w:val="17F301F6"/>
    <w:multiLevelType w:val="singleLevel"/>
    <w:tmpl w:val="72B4DC60"/>
    <w:lvl w:ilvl="0">
      <w:start w:val="1"/>
      <w:numFmt w:val="bullet"/>
      <w:lvlText w:val=""/>
      <w:lvlJc w:val="left"/>
      <w:pPr>
        <w:tabs>
          <w:tab w:val="num" w:pos="360"/>
        </w:tabs>
        <w:ind w:left="360" w:hanging="360"/>
      </w:pPr>
      <w:rPr>
        <w:rFonts w:ascii="Symbol" w:hAnsi="Symbol" w:hint="default"/>
        <w:sz w:val="24"/>
      </w:rPr>
    </w:lvl>
  </w:abstractNum>
  <w:abstractNum w:abstractNumId="12" w15:restartNumberingAfterBreak="0">
    <w:nsid w:val="196738BF"/>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3" w15:restartNumberingAfterBreak="0">
    <w:nsid w:val="1BF52DF3"/>
    <w:multiLevelType w:val="hybridMultilevel"/>
    <w:tmpl w:val="147A05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C01014B"/>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15" w15:restartNumberingAfterBreak="0">
    <w:nsid w:val="1D0C13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0FD3A20"/>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17" w15:restartNumberingAfterBreak="0">
    <w:nsid w:val="21015230"/>
    <w:multiLevelType w:val="hybridMultilevel"/>
    <w:tmpl w:val="8C40D7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13778E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806EC9"/>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0" w15:restartNumberingAfterBreak="0">
    <w:nsid w:val="2A7D253C"/>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1" w15:restartNumberingAfterBreak="0">
    <w:nsid w:val="31844017"/>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2" w15:restartNumberingAfterBreak="0">
    <w:nsid w:val="35F71475"/>
    <w:multiLevelType w:val="singleLevel"/>
    <w:tmpl w:val="E0804514"/>
    <w:lvl w:ilvl="0">
      <w:start w:val="1"/>
      <w:numFmt w:val="lowerLetter"/>
      <w:lvlText w:val="%1)"/>
      <w:lvlJc w:val="left"/>
      <w:pPr>
        <w:tabs>
          <w:tab w:val="num" w:pos="720"/>
        </w:tabs>
        <w:ind w:left="720" w:hanging="360"/>
      </w:pPr>
      <w:rPr>
        <w:rFonts w:hint="default"/>
      </w:rPr>
    </w:lvl>
  </w:abstractNum>
  <w:abstractNum w:abstractNumId="23" w15:restartNumberingAfterBreak="0">
    <w:nsid w:val="390E174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3EC55D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0EA02BD"/>
    <w:multiLevelType w:val="singleLevel"/>
    <w:tmpl w:val="C8F026DE"/>
    <w:lvl w:ilvl="0">
      <w:start w:val="2"/>
      <w:numFmt w:val="decimal"/>
      <w:lvlText w:val="%1."/>
      <w:lvlJc w:val="left"/>
      <w:pPr>
        <w:tabs>
          <w:tab w:val="num" w:pos="360"/>
        </w:tabs>
        <w:ind w:left="360" w:hanging="360"/>
      </w:pPr>
      <w:rPr>
        <w:b/>
        <w:i w:val="0"/>
      </w:rPr>
    </w:lvl>
  </w:abstractNum>
  <w:abstractNum w:abstractNumId="26"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7" w15:restartNumberingAfterBreak="0">
    <w:nsid w:val="43270161"/>
    <w:multiLevelType w:val="hybridMultilevel"/>
    <w:tmpl w:val="4CDC2C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7886356"/>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9" w15:restartNumberingAfterBreak="0">
    <w:nsid w:val="4AD879FC"/>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0" w15:restartNumberingAfterBreak="0">
    <w:nsid w:val="4D7018A2"/>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1" w15:restartNumberingAfterBreak="0">
    <w:nsid w:val="4E600B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1E46AEC"/>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3" w15:restartNumberingAfterBreak="0">
    <w:nsid w:val="53C90F0C"/>
    <w:multiLevelType w:val="hybridMultilevel"/>
    <w:tmpl w:val="0346DE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5600915"/>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5" w15:restartNumberingAfterBreak="0">
    <w:nsid w:val="56013031"/>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36" w15:restartNumberingAfterBreak="0">
    <w:nsid w:val="58091425"/>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7" w15:restartNumberingAfterBreak="0">
    <w:nsid w:val="589922A1"/>
    <w:multiLevelType w:val="singleLevel"/>
    <w:tmpl w:val="72B4DC60"/>
    <w:lvl w:ilvl="0">
      <w:start w:val="1"/>
      <w:numFmt w:val="bullet"/>
      <w:lvlText w:val=""/>
      <w:lvlJc w:val="left"/>
      <w:pPr>
        <w:tabs>
          <w:tab w:val="num" w:pos="360"/>
        </w:tabs>
        <w:ind w:left="360" w:hanging="360"/>
      </w:pPr>
      <w:rPr>
        <w:rFonts w:ascii="Symbol" w:hAnsi="Symbol" w:hint="default"/>
        <w:sz w:val="24"/>
      </w:rPr>
    </w:lvl>
  </w:abstractNum>
  <w:abstractNum w:abstractNumId="38" w15:restartNumberingAfterBreak="0">
    <w:nsid w:val="5AF816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BD67071"/>
    <w:multiLevelType w:val="hybridMultilevel"/>
    <w:tmpl w:val="B79A2A3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0" w15:restartNumberingAfterBreak="0">
    <w:nsid w:val="5E053163"/>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41" w15:restartNumberingAfterBreak="0">
    <w:nsid w:val="5EE23E7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42" w15:restartNumberingAfterBreak="0">
    <w:nsid w:val="60375C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8746A18"/>
    <w:multiLevelType w:val="hybridMultilevel"/>
    <w:tmpl w:val="BC72FC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6AB01D98"/>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45" w15:restartNumberingAfterBreak="0">
    <w:nsid w:val="6BBF5320"/>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46" w15:restartNumberingAfterBreak="0">
    <w:nsid w:val="6E405937"/>
    <w:multiLevelType w:val="singleLevel"/>
    <w:tmpl w:val="F7D41F58"/>
    <w:lvl w:ilvl="0">
      <w:start w:val="3"/>
      <w:numFmt w:val="decimal"/>
      <w:lvlText w:val="%1."/>
      <w:lvlJc w:val="left"/>
      <w:pPr>
        <w:tabs>
          <w:tab w:val="num" w:pos="360"/>
        </w:tabs>
        <w:ind w:left="360" w:hanging="360"/>
      </w:pPr>
      <w:rPr>
        <w:b/>
        <w:i w:val="0"/>
      </w:rPr>
    </w:lvl>
  </w:abstractNum>
  <w:abstractNum w:abstractNumId="47" w15:restartNumberingAfterBreak="0">
    <w:nsid w:val="72F74AE6"/>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48" w15:restartNumberingAfterBreak="0">
    <w:nsid w:val="774C75CC"/>
    <w:multiLevelType w:val="hybridMultilevel"/>
    <w:tmpl w:val="BAAE51A6"/>
    <w:lvl w:ilvl="0" w:tplc="08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798B128B"/>
    <w:multiLevelType w:val="hybridMultilevel"/>
    <w:tmpl w:val="3342F3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799E6F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9D832C4"/>
    <w:multiLevelType w:val="singleLevel"/>
    <w:tmpl w:val="72B4DC60"/>
    <w:lvl w:ilvl="0">
      <w:start w:val="1"/>
      <w:numFmt w:val="bullet"/>
      <w:lvlText w:val=""/>
      <w:lvlJc w:val="left"/>
      <w:pPr>
        <w:tabs>
          <w:tab w:val="num" w:pos="360"/>
        </w:tabs>
        <w:ind w:left="360" w:hanging="360"/>
      </w:pPr>
      <w:rPr>
        <w:rFonts w:ascii="Symbol" w:hAnsi="Symbol" w:hint="default"/>
        <w:sz w:val="24"/>
      </w:rPr>
    </w:lvl>
  </w:abstractNum>
  <w:abstractNum w:abstractNumId="52" w15:restartNumberingAfterBreak="0">
    <w:nsid w:val="7A5729D3"/>
    <w:multiLevelType w:val="singleLevel"/>
    <w:tmpl w:val="5A7A6204"/>
    <w:lvl w:ilvl="0">
      <w:start w:val="1"/>
      <w:numFmt w:val="lowerLetter"/>
      <w:lvlText w:val="%1)"/>
      <w:lvlJc w:val="left"/>
      <w:pPr>
        <w:tabs>
          <w:tab w:val="num" w:pos="360"/>
        </w:tabs>
        <w:ind w:left="360" w:hanging="360"/>
      </w:pPr>
      <w:rPr>
        <w:rFonts w:hint="default"/>
      </w:rPr>
    </w:lvl>
  </w:abstractNum>
  <w:num w:numId="1">
    <w:abstractNumId w:val="26"/>
  </w:num>
  <w:num w:numId="2">
    <w:abstractNumId w:val="36"/>
  </w:num>
  <w:num w:numId="3">
    <w:abstractNumId w:val="41"/>
  </w:num>
  <w:num w:numId="4">
    <w:abstractNumId w:val="11"/>
  </w:num>
  <w:num w:numId="5">
    <w:abstractNumId w:val="51"/>
  </w:num>
  <w:num w:numId="6">
    <w:abstractNumId w:val="5"/>
  </w:num>
  <w:num w:numId="7">
    <w:abstractNumId w:val="50"/>
  </w:num>
  <w:num w:numId="8">
    <w:abstractNumId w:val="15"/>
  </w:num>
  <w:num w:numId="9">
    <w:abstractNumId w:val="37"/>
  </w:num>
  <w:num w:numId="10">
    <w:abstractNumId w:val="20"/>
  </w:num>
  <w:num w:numId="11">
    <w:abstractNumId w:val="22"/>
  </w:num>
  <w:num w:numId="12">
    <w:abstractNumId w:val="8"/>
  </w:num>
  <w:num w:numId="13">
    <w:abstractNumId w:val="4"/>
  </w:num>
  <w:num w:numId="14">
    <w:abstractNumId w:val="31"/>
  </w:num>
  <w:num w:numId="15">
    <w:abstractNumId w:val="24"/>
  </w:num>
  <w:num w:numId="16">
    <w:abstractNumId w:val="42"/>
  </w:num>
  <w:num w:numId="17">
    <w:abstractNumId w:val="38"/>
  </w:num>
  <w:num w:numId="18">
    <w:abstractNumId w:val="2"/>
  </w:num>
  <w:num w:numId="19">
    <w:abstractNumId w:val="44"/>
  </w:num>
  <w:num w:numId="20">
    <w:abstractNumId w:val="28"/>
  </w:num>
  <w:num w:numId="21">
    <w:abstractNumId w:val="19"/>
  </w:num>
  <w:num w:numId="22">
    <w:abstractNumId w:val="6"/>
  </w:num>
  <w:num w:numId="23">
    <w:abstractNumId w:val="16"/>
  </w:num>
  <w:num w:numId="24">
    <w:abstractNumId w:val="14"/>
  </w:num>
  <w:num w:numId="25">
    <w:abstractNumId w:val="30"/>
  </w:num>
  <w:num w:numId="26">
    <w:abstractNumId w:val="25"/>
  </w:num>
  <w:num w:numId="27">
    <w:abstractNumId w:val="23"/>
  </w:num>
  <w:num w:numId="28">
    <w:abstractNumId w:val="35"/>
  </w:num>
  <w:num w:numId="29">
    <w:abstractNumId w:val="7"/>
  </w:num>
  <w:num w:numId="30">
    <w:abstractNumId w:val="10"/>
  </w:num>
  <w:num w:numId="31">
    <w:abstractNumId w:val="45"/>
  </w:num>
  <w:num w:numId="32">
    <w:abstractNumId w:val="47"/>
  </w:num>
  <w:num w:numId="33">
    <w:abstractNumId w:val="18"/>
  </w:num>
  <w:num w:numId="34">
    <w:abstractNumId w:val="29"/>
  </w:num>
  <w:num w:numId="35">
    <w:abstractNumId w:val="52"/>
  </w:num>
  <w:num w:numId="36">
    <w:abstractNumId w:val="40"/>
  </w:num>
  <w:num w:numId="37">
    <w:abstractNumId w:val="34"/>
  </w:num>
  <w:num w:numId="38">
    <w:abstractNumId w:val="12"/>
  </w:num>
  <w:num w:numId="39">
    <w:abstractNumId w:val="21"/>
  </w:num>
  <w:num w:numId="40">
    <w:abstractNumId w:val="46"/>
  </w:num>
  <w:num w:numId="41">
    <w:abstractNumId w:val="32"/>
  </w:num>
  <w:num w:numId="42">
    <w:abstractNumId w:val="3"/>
  </w:num>
  <w:num w:numId="43">
    <w:abstractNumId w:val="0"/>
  </w:num>
  <w:num w:numId="44">
    <w:abstractNumId w:val="9"/>
  </w:num>
  <w:num w:numId="45">
    <w:abstractNumId w:val="48"/>
  </w:num>
  <w:num w:numId="46">
    <w:abstractNumId w:val="13"/>
  </w:num>
  <w:num w:numId="47">
    <w:abstractNumId w:val="33"/>
  </w:num>
  <w:num w:numId="48">
    <w:abstractNumId w:val="43"/>
  </w:num>
  <w:num w:numId="49">
    <w:abstractNumId w:val="27"/>
  </w:num>
  <w:num w:numId="50">
    <w:abstractNumId w:val="39"/>
  </w:num>
  <w:num w:numId="51">
    <w:abstractNumId w:val="49"/>
  </w:num>
  <w:num w:numId="52">
    <w:abstractNumId w:val="17"/>
  </w:num>
  <w:num w:numId="53">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66"/>
    <w:rsid w:val="00055B0C"/>
    <w:rsid w:val="00071C43"/>
    <w:rsid w:val="000D600B"/>
    <w:rsid w:val="001323A4"/>
    <w:rsid w:val="00141C99"/>
    <w:rsid w:val="00165B6E"/>
    <w:rsid w:val="00174A61"/>
    <w:rsid w:val="00180E49"/>
    <w:rsid w:val="001A5032"/>
    <w:rsid w:val="001C4285"/>
    <w:rsid w:val="001D4774"/>
    <w:rsid w:val="00204CBE"/>
    <w:rsid w:val="00213702"/>
    <w:rsid w:val="0022495D"/>
    <w:rsid w:val="0026199D"/>
    <w:rsid w:val="00271961"/>
    <w:rsid w:val="00286982"/>
    <w:rsid w:val="002A59B5"/>
    <w:rsid w:val="002B37BC"/>
    <w:rsid w:val="002D1BB1"/>
    <w:rsid w:val="002E5A98"/>
    <w:rsid w:val="003179A3"/>
    <w:rsid w:val="00334FDF"/>
    <w:rsid w:val="003B17F4"/>
    <w:rsid w:val="003B384C"/>
    <w:rsid w:val="003B7FE3"/>
    <w:rsid w:val="003C0E78"/>
    <w:rsid w:val="003D24BA"/>
    <w:rsid w:val="00424ABA"/>
    <w:rsid w:val="00435676"/>
    <w:rsid w:val="004478E5"/>
    <w:rsid w:val="00464D01"/>
    <w:rsid w:val="004A0BBF"/>
    <w:rsid w:val="004B3B30"/>
    <w:rsid w:val="004D20B2"/>
    <w:rsid w:val="004F46E1"/>
    <w:rsid w:val="0052301F"/>
    <w:rsid w:val="00530F9E"/>
    <w:rsid w:val="005813BD"/>
    <w:rsid w:val="005B3D80"/>
    <w:rsid w:val="00627A5E"/>
    <w:rsid w:val="00642F91"/>
    <w:rsid w:val="006E5688"/>
    <w:rsid w:val="00703746"/>
    <w:rsid w:val="00734F4F"/>
    <w:rsid w:val="007923B9"/>
    <w:rsid w:val="007C26AF"/>
    <w:rsid w:val="007C2DB1"/>
    <w:rsid w:val="007F632A"/>
    <w:rsid w:val="007F76D8"/>
    <w:rsid w:val="008052AC"/>
    <w:rsid w:val="008215E3"/>
    <w:rsid w:val="008A4DE8"/>
    <w:rsid w:val="008D452A"/>
    <w:rsid w:val="008E7443"/>
    <w:rsid w:val="008F1A91"/>
    <w:rsid w:val="00907D02"/>
    <w:rsid w:val="00914347"/>
    <w:rsid w:val="00930B9B"/>
    <w:rsid w:val="009A4A55"/>
    <w:rsid w:val="009C7A44"/>
    <w:rsid w:val="009F2AF7"/>
    <w:rsid w:val="00A10F03"/>
    <w:rsid w:val="00A37207"/>
    <w:rsid w:val="00A732A8"/>
    <w:rsid w:val="00A73D07"/>
    <w:rsid w:val="00A9719D"/>
    <w:rsid w:val="00AB511A"/>
    <w:rsid w:val="00B56DE2"/>
    <w:rsid w:val="00B95FCA"/>
    <w:rsid w:val="00BA7F9A"/>
    <w:rsid w:val="00BC4321"/>
    <w:rsid w:val="00BD4563"/>
    <w:rsid w:val="00C11FB2"/>
    <w:rsid w:val="00C80EDB"/>
    <w:rsid w:val="00C83E9B"/>
    <w:rsid w:val="00CB5B8B"/>
    <w:rsid w:val="00CB5D18"/>
    <w:rsid w:val="00CE7A6F"/>
    <w:rsid w:val="00D57BA9"/>
    <w:rsid w:val="00D8095D"/>
    <w:rsid w:val="00DA3856"/>
    <w:rsid w:val="00DB08E0"/>
    <w:rsid w:val="00DB1B66"/>
    <w:rsid w:val="00DE0316"/>
    <w:rsid w:val="00E0610A"/>
    <w:rsid w:val="00F54372"/>
    <w:rsid w:val="00F76313"/>
    <w:rsid w:val="00FB0B2A"/>
    <w:rsid w:val="00FE1464"/>
    <w:rsid w:val="00FE475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8AF62"/>
  <w15:chartTrackingRefBased/>
  <w15:docId w15:val="{53412FB7-5FFA-43FF-B405-BA327899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basedOn w:val="DefaultParagraphFont"/>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basedOn w:val="DefaultParagraphFont"/>
    <w:semiHidden/>
    <w:rPr>
      <w:color w:val="800080"/>
      <w:u w:val="single"/>
    </w:rPr>
  </w:style>
  <w:style w:type="paragraph" w:styleId="Subtitle">
    <w:name w:val="Subtitle"/>
    <w:basedOn w:val="Normal"/>
    <w:qFormat/>
    <w:pPr>
      <w:jc w:val="center"/>
    </w:pPr>
    <w:rPr>
      <w:sz w:val="24"/>
    </w:rPr>
  </w:style>
  <w:style w:type="paragraph" w:styleId="ListParagraph">
    <w:name w:val="List Paragraph"/>
    <w:basedOn w:val="Normal"/>
    <w:uiPriority w:val="34"/>
    <w:qFormat/>
    <w:rsid w:val="007F76D8"/>
    <w:pPr>
      <w:ind w:left="720"/>
      <w:contextualSpacing/>
    </w:pPr>
  </w:style>
  <w:style w:type="paragraph" w:customStyle="1" w:styleId="sics-componenthtml-injector">
    <w:name w:val="sics-component__html-injector"/>
    <w:basedOn w:val="Normal"/>
    <w:rsid w:val="001A5032"/>
    <w:pPr>
      <w:spacing w:before="100" w:beforeAutospacing="1" w:after="100" w:afterAutospacing="1"/>
    </w:pPr>
    <w:rPr>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95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2063</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22</cp:revision>
  <cp:lastPrinted>2010-07-28T22:15:00Z</cp:lastPrinted>
  <dcterms:created xsi:type="dcterms:W3CDTF">2020-06-12T01:09:00Z</dcterms:created>
  <dcterms:modified xsi:type="dcterms:W3CDTF">2020-06-29T03:18:00Z</dcterms:modified>
</cp:coreProperties>
</file>